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28638C" w14:textId="0667739D" w:rsidR="002B759A" w:rsidRPr="0071438E" w:rsidRDefault="00F10318" w:rsidP="00F10318">
      <w:pPr>
        <w:spacing w:after="0"/>
        <w:ind w:right="50" w:hanging="11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r>
        <w:rPr>
          <w:noProof/>
        </w:rPr>
        <w:drawing>
          <wp:inline distT="0" distB="0" distL="0" distR="0" wp14:anchorId="4E33DACD" wp14:editId="4E386380">
            <wp:extent cx="7106420" cy="100507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9093" cy="10068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3F7FA749" w14:textId="77777777" w:rsidR="002B759A" w:rsidRPr="009E0DDE" w:rsidRDefault="002B759A" w:rsidP="002B759A">
      <w:pPr>
        <w:numPr>
          <w:ilvl w:val="0"/>
          <w:numId w:val="1"/>
        </w:numPr>
        <w:spacing w:after="0" w:line="240" w:lineRule="auto"/>
        <w:ind w:left="0"/>
        <w:contextualSpacing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9E0DDE">
        <w:rPr>
          <w:rFonts w:ascii="Times New Roman" w:eastAsia="Times New Roman" w:hAnsi="Times New Roman"/>
          <w:b/>
          <w:sz w:val="32"/>
          <w:szCs w:val="32"/>
          <w:lang w:eastAsia="ru-RU"/>
        </w:rPr>
        <w:lastRenderedPageBreak/>
        <w:t>Общее положение:</w:t>
      </w:r>
    </w:p>
    <w:p w14:paraId="1F41628E" w14:textId="77777777" w:rsidR="002B759A" w:rsidRPr="00484602" w:rsidRDefault="002B759A" w:rsidP="002B75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A6EB38F" w14:textId="77777777" w:rsidR="002B759A" w:rsidRPr="00A82302" w:rsidRDefault="002B759A" w:rsidP="002B759A">
      <w:pPr>
        <w:spacing w:after="0"/>
        <w:ind w:left="-142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1.1 </w:t>
      </w:r>
      <w:r w:rsidRPr="00484602">
        <w:rPr>
          <w:rFonts w:ascii="Times New Roman" w:eastAsia="Times New Roman" w:hAnsi="Times New Roman"/>
          <w:bCs/>
          <w:sz w:val="28"/>
          <w:szCs w:val="28"/>
          <w:lang w:eastAsia="ru-RU"/>
        </w:rPr>
        <w:t>Первенство</w:t>
      </w:r>
      <w:r w:rsidRPr="00484602">
        <w:rPr>
          <w:sz w:val="28"/>
          <w:szCs w:val="28"/>
        </w:rPr>
        <w:t xml:space="preserve"> </w:t>
      </w:r>
      <w:r w:rsidRPr="00A82302">
        <w:rPr>
          <w:rFonts w:ascii="Times New Roman" w:eastAsia="Times New Roman" w:hAnsi="Times New Roman"/>
          <w:bCs/>
          <w:sz w:val="28"/>
          <w:szCs w:val="28"/>
          <w:lang w:eastAsia="ru-RU"/>
        </w:rPr>
        <w:t>Центрального Федерального округа по рафтингу</w:t>
      </w:r>
      <w:r w:rsidRPr="00A8230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82302"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- соревнования) </w:t>
      </w:r>
      <w:r w:rsidRPr="00A82302">
        <w:rPr>
          <w:rFonts w:ascii="Times New Roman" w:hAnsi="Times New Roman"/>
          <w:color w:val="000000"/>
          <w:sz w:val="28"/>
          <w:szCs w:val="28"/>
        </w:rPr>
        <w:t xml:space="preserve">проводится на основании приказа Минспорта России, в соответствии с Единым календарным планом межрегиональных, всероссийских и международных физкультурных мероприятий и спортивных мероприятий на 2024 год. </w:t>
      </w:r>
      <w:r w:rsidRPr="00A82302">
        <w:rPr>
          <w:rFonts w:ascii="Times New Roman" w:eastAsia="Times New Roman" w:hAnsi="Times New Roman"/>
          <w:sz w:val="28"/>
          <w:szCs w:val="28"/>
          <w:lang w:eastAsia="ru-RU"/>
        </w:rPr>
        <w:t xml:space="preserve">Номер соревнований в ЕКП Минспорта России </w:t>
      </w:r>
      <w:r w:rsidRPr="00A8230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2174480023022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534</w:t>
      </w:r>
      <w:r w:rsidRPr="00A8230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A82302">
        <w:rPr>
          <w:rFonts w:ascii="Times New Roman" w:hAnsi="Times New Roman"/>
          <w:color w:val="000000"/>
          <w:sz w:val="28"/>
          <w:szCs w:val="28"/>
        </w:rPr>
        <w:t xml:space="preserve"> Соревнования проводятся в соответствии с правилами вида спорта</w:t>
      </w:r>
      <w:r w:rsidRPr="00A82302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A82302">
        <w:rPr>
          <w:rFonts w:ascii="Times New Roman" w:hAnsi="Times New Roman"/>
          <w:bCs/>
          <w:color w:val="000000"/>
          <w:sz w:val="28"/>
          <w:szCs w:val="28"/>
        </w:rPr>
        <w:t>«рафтинг»,</w:t>
      </w:r>
      <w:r w:rsidRPr="00A8230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2302">
        <w:rPr>
          <w:rFonts w:ascii="Times New Roman" w:eastAsia="Times New Roman" w:hAnsi="Times New Roman"/>
          <w:sz w:val="28"/>
          <w:szCs w:val="28"/>
          <w:lang w:eastAsia="ru-RU"/>
        </w:rPr>
        <w:t>утвержденными приказом Министерством спорта России</w:t>
      </w:r>
      <w:r w:rsidRPr="00A82302">
        <w:t xml:space="preserve"> </w:t>
      </w:r>
      <w:r w:rsidRPr="00A82302">
        <w:rPr>
          <w:rFonts w:ascii="Times New Roman" w:eastAsia="Times New Roman" w:hAnsi="Times New Roman"/>
          <w:sz w:val="28"/>
          <w:szCs w:val="28"/>
          <w:lang w:eastAsia="ru-RU"/>
        </w:rPr>
        <w:t>от 15 апреля 2022 г. № 349</w:t>
      </w:r>
      <w:r w:rsidRPr="00A8230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</w:p>
    <w:p w14:paraId="73EB43D9" w14:textId="77777777" w:rsidR="002B759A" w:rsidRPr="00A82302" w:rsidRDefault="002B759A" w:rsidP="002B759A">
      <w:pPr>
        <w:spacing w:after="0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230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1.2 </w:t>
      </w:r>
      <w:r w:rsidRPr="00A82302">
        <w:rPr>
          <w:rFonts w:ascii="Times New Roman" w:eastAsia="Times New Roman" w:hAnsi="Times New Roman"/>
          <w:sz w:val="28"/>
          <w:szCs w:val="28"/>
          <w:lang w:eastAsia="ru-RU"/>
        </w:rPr>
        <w:t xml:space="preserve">Соревнования проводятся с целью популяризации и развития рафтинга на территории </w:t>
      </w:r>
      <w:r w:rsidRPr="00A82302">
        <w:rPr>
          <w:rFonts w:ascii="Times New Roman" w:eastAsia="Times New Roman" w:hAnsi="Times New Roman"/>
          <w:bCs/>
          <w:sz w:val="28"/>
          <w:szCs w:val="28"/>
          <w:lang w:eastAsia="ru-RU"/>
        </w:rPr>
        <w:t>Центрального Федерального округа</w:t>
      </w:r>
      <w:r w:rsidRPr="00A8230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396BFF0" w14:textId="77777777" w:rsidR="002B759A" w:rsidRPr="00A82302" w:rsidRDefault="002B759A" w:rsidP="002B759A">
      <w:pPr>
        <w:spacing w:after="0" w:line="259" w:lineRule="auto"/>
        <w:ind w:left="-142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230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1.3</w:t>
      </w:r>
      <w:r w:rsidRPr="00A82302">
        <w:rPr>
          <w:rFonts w:ascii="Times New Roman" w:eastAsia="Times New Roman" w:hAnsi="Times New Roman"/>
          <w:sz w:val="28"/>
          <w:szCs w:val="28"/>
          <w:lang w:eastAsia="ru-RU"/>
        </w:rPr>
        <w:t xml:space="preserve"> Задачами проведения соревнования являются:</w:t>
      </w:r>
    </w:p>
    <w:p w14:paraId="694E2770" w14:textId="77777777" w:rsidR="002B759A" w:rsidRPr="00A82302" w:rsidRDefault="002B759A" w:rsidP="002B759A">
      <w:pPr>
        <w:spacing w:after="0" w:line="259" w:lineRule="auto"/>
        <w:ind w:left="-142"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2302">
        <w:rPr>
          <w:rFonts w:ascii="Times New Roman" w:eastAsia="Times New Roman" w:hAnsi="Times New Roman"/>
          <w:sz w:val="28"/>
          <w:szCs w:val="28"/>
          <w:lang w:eastAsia="ru-RU"/>
        </w:rPr>
        <w:t xml:space="preserve">      а) выявление сильнейших спортсменов</w:t>
      </w:r>
      <w:r w:rsidRPr="00A8230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Центрального Федерального округа</w:t>
      </w:r>
      <w:r w:rsidRPr="00A82302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участия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Первенстве</w:t>
      </w:r>
      <w:r w:rsidRPr="00A82302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России по рафтингу;</w:t>
      </w:r>
    </w:p>
    <w:p w14:paraId="764BD7F0" w14:textId="77777777" w:rsidR="002B759A" w:rsidRPr="00A82302" w:rsidRDefault="002B759A" w:rsidP="002B759A">
      <w:pPr>
        <w:spacing w:after="0" w:line="259" w:lineRule="auto"/>
        <w:ind w:left="-142"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2302">
        <w:rPr>
          <w:rFonts w:ascii="Times New Roman" w:eastAsia="Times New Roman" w:hAnsi="Times New Roman"/>
          <w:sz w:val="28"/>
          <w:szCs w:val="28"/>
          <w:lang w:eastAsia="ru-RU"/>
        </w:rPr>
        <w:t xml:space="preserve">      б) подготовка спортивного резерва.</w:t>
      </w:r>
    </w:p>
    <w:p w14:paraId="56A813BD" w14:textId="77777777" w:rsidR="002B759A" w:rsidRPr="00A82302" w:rsidRDefault="002B759A" w:rsidP="002B759A">
      <w:pPr>
        <w:spacing w:after="0"/>
        <w:ind w:left="-142" w:right="50" w:firstLine="720"/>
        <w:jc w:val="both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14:paraId="090A15C0" w14:textId="77777777" w:rsidR="002B759A" w:rsidRPr="00A82302" w:rsidRDefault="002B759A" w:rsidP="002B759A">
      <w:pPr>
        <w:spacing w:after="0"/>
        <w:ind w:left="-142" w:right="50" w:firstLine="720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A82302">
        <w:rPr>
          <w:rFonts w:ascii="Times New Roman" w:eastAsia="Times New Roman" w:hAnsi="Times New Roman"/>
          <w:b/>
          <w:sz w:val="32"/>
          <w:szCs w:val="32"/>
          <w:lang w:eastAsia="ru-RU"/>
        </w:rPr>
        <w:t>2. Организаторы соревнований:</w:t>
      </w:r>
    </w:p>
    <w:p w14:paraId="62F1234A" w14:textId="77777777" w:rsidR="002B759A" w:rsidRPr="00A82302" w:rsidRDefault="002B759A" w:rsidP="002B759A">
      <w:pPr>
        <w:spacing w:after="0" w:line="240" w:lineRule="auto"/>
        <w:ind w:left="-142" w:hanging="142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82302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</w:t>
      </w:r>
      <w:r w:rsidRPr="00A8230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A82302">
        <w:rPr>
          <w:rFonts w:ascii="Times New Roman" w:eastAsia="Times New Roman" w:hAnsi="Times New Roman"/>
          <w:bCs/>
          <w:sz w:val="28"/>
          <w:szCs w:val="28"/>
          <w:lang w:eastAsia="ru-RU"/>
        </w:rPr>
        <w:t>.1 Общероссийская Общественная организации «Федерация Рафтинга России» (далее – ООО ФРР), Управление физической культуры и спорта Липецкой области (далее - УФКС ЛО) и государственное областное автономное учреждение Липецкой области «Центр спортивной подготовки» (далее – ГОАУ ЛО ЦСП)</w:t>
      </w:r>
      <w:r w:rsidRPr="00A82302">
        <w:t xml:space="preserve"> </w:t>
      </w:r>
      <w:r w:rsidRPr="00A8230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осуществляют общее руководство подготовкой и проведением соревнований.    </w:t>
      </w:r>
    </w:p>
    <w:p w14:paraId="57E3C518" w14:textId="77777777" w:rsidR="002B759A" w:rsidRPr="00A82302" w:rsidRDefault="002B759A" w:rsidP="002B759A">
      <w:pPr>
        <w:tabs>
          <w:tab w:val="left" w:pos="6804"/>
        </w:tabs>
        <w:spacing w:after="0"/>
        <w:ind w:left="-142" w:hanging="284"/>
        <w:jc w:val="both"/>
        <w:rPr>
          <w:rFonts w:ascii="Times New Roman" w:hAnsi="Times New Roman"/>
          <w:b/>
          <w:sz w:val="28"/>
          <w:szCs w:val="28"/>
        </w:rPr>
      </w:pPr>
      <w:r w:rsidRPr="00A82302">
        <w:rPr>
          <w:rFonts w:ascii="Times New Roman" w:hAnsi="Times New Roman"/>
          <w:sz w:val="28"/>
          <w:szCs w:val="28"/>
        </w:rPr>
        <w:t xml:space="preserve">          </w:t>
      </w:r>
      <w:r w:rsidRPr="00A82302">
        <w:rPr>
          <w:rFonts w:ascii="Times New Roman" w:hAnsi="Times New Roman"/>
          <w:bCs/>
          <w:sz w:val="28"/>
          <w:szCs w:val="28"/>
        </w:rPr>
        <w:t>2.2</w:t>
      </w:r>
      <w:r w:rsidRPr="00A82302">
        <w:rPr>
          <w:rFonts w:ascii="Times New Roman" w:hAnsi="Times New Roman"/>
          <w:sz w:val="28"/>
          <w:szCs w:val="28"/>
        </w:rPr>
        <w:t xml:space="preserve"> Непосредственная организация и проведение соревнования возлагается на</w:t>
      </w:r>
      <w:r w:rsidRPr="00A82302">
        <w:t xml:space="preserve"> </w:t>
      </w:r>
      <w:r w:rsidRPr="00A82302">
        <w:rPr>
          <w:rFonts w:ascii="Times New Roman" w:hAnsi="Times New Roman"/>
          <w:sz w:val="28"/>
          <w:szCs w:val="28"/>
        </w:rPr>
        <w:t>Липецкую областную общественную организацию «Федерация гребного слалома, рафтинга и спортивного туризма» (далее -</w:t>
      </w:r>
      <w:bookmarkStart w:id="1" w:name="_Hlk103680691"/>
      <w:r w:rsidRPr="00A82302">
        <w:rPr>
          <w:rFonts w:ascii="Times New Roman" w:hAnsi="Times New Roman"/>
          <w:sz w:val="28"/>
          <w:szCs w:val="28"/>
        </w:rPr>
        <w:t xml:space="preserve"> ЛООО ФГСРСТ</w:t>
      </w:r>
      <w:bookmarkEnd w:id="1"/>
      <w:r w:rsidRPr="00A82302">
        <w:rPr>
          <w:rFonts w:ascii="Times New Roman" w:hAnsi="Times New Roman"/>
          <w:sz w:val="28"/>
          <w:szCs w:val="28"/>
        </w:rPr>
        <w:t xml:space="preserve">) и на главную судейскую коллегию, утвержденную ЛООО ФГСРСТ и согласованную с </w:t>
      </w:r>
      <w:bookmarkStart w:id="2" w:name="_Hlk103680891"/>
      <w:r w:rsidRPr="00A82302">
        <w:rPr>
          <w:rFonts w:ascii="Times New Roman" w:hAnsi="Times New Roman"/>
          <w:sz w:val="28"/>
          <w:szCs w:val="28"/>
        </w:rPr>
        <w:t>ООО ФРР</w:t>
      </w:r>
      <w:bookmarkEnd w:id="2"/>
      <w:r w:rsidRPr="00A82302">
        <w:rPr>
          <w:rFonts w:ascii="Times New Roman" w:hAnsi="Times New Roman"/>
          <w:sz w:val="28"/>
          <w:szCs w:val="28"/>
        </w:rPr>
        <w:t>.</w:t>
      </w:r>
      <w:r w:rsidRPr="00A82302">
        <w:rPr>
          <w:rFonts w:ascii="Times New Roman" w:hAnsi="Times New Roman"/>
          <w:b/>
          <w:sz w:val="28"/>
          <w:szCs w:val="28"/>
        </w:rPr>
        <w:t xml:space="preserve"> </w:t>
      </w:r>
    </w:p>
    <w:p w14:paraId="580D032F" w14:textId="77777777" w:rsidR="002B759A" w:rsidRPr="00A82302" w:rsidRDefault="002B759A" w:rsidP="002B759A">
      <w:pPr>
        <w:tabs>
          <w:tab w:val="left" w:pos="6804"/>
        </w:tabs>
        <w:spacing w:after="0"/>
        <w:ind w:left="-142" w:hanging="284"/>
        <w:jc w:val="both"/>
        <w:rPr>
          <w:rFonts w:ascii="Times New Roman" w:hAnsi="Times New Roman"/>
          <w:sz w:val="28"/>
          <w:szCs w:val="28"/>
        </w:rPr>
      </w:pPr>
      <w:r w:rsidRPr="00A82302">
        <w:rPr>
          <w:rFonts w:ascii="Times New Roman" w:hAnsi="Times New Roman"/>
          <w:b/>
          <w:sz w:val="28"/>
          <w:szCs w:val="28"/>
        </w:rPr>
        <w:t xml:space="preserve">         </w:t>
      </w:r>
      <w:r w:rsidRPr="00A82302">
        <w:rPr>
          <w:rFonts w:ascii="Times New Roman" w:hAnsi="Times New Roman"/>
          <w:sz w:val="28"/>
          <w:szCs w:val="28"/>
        </w:rPr>
        <w:t>Судейскую коллегию возглавляют главный судья и главный секретарь. Решения судейской коллегии оформляются протоколами за подписью главного секретаря и главного судьи.</w:t>
      </w:r>
    </w:p>
    <w:p w14:paraId="063FF746" w14:textId="77777777" w:rsidR="002B759A" w:rsidRPr="00A82302" w:rsidRDefault="002B759A" w:rsidP="002B759A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2302">
        <w:rPr>
          <w:rFonts w:ascii="Times New Roman" w:eastAsia="Times New Roman" w:hAnsi="Times New Roman"/>
          <w:sz w:val="28"/>
          <w:szCs w:val="28"/>
          <w:lang w:eastAsia="ru-RU"/>
        </w:rPr>
        <w:t xml:space="preserve">      Главный судья соревнований: </w:t>
      </w:r>
      <w:r w:rsidRPr="00A82302">
        <w:rPr>
          <w:rFonts w:ascii="Times New Roman" w:eastAsia="Times New Roman" w:hAnsi="Times New Roman"/>
          <w:bCs/>
          <w:sz w:val="28"/>
          <w:szCs w:val="28"/>
          <w:lang w:eastAsia="ru-RU"/>
        </w:rPr>
        <w:t>ССВК</w:t>
      </w:r>
      <w:r w:rsidRPr="00A82302">
        <w:rPr>
          <w:rFonts w:ascii="Times New Roman" w:eastAsia="Times New Roman" w:hAnsi="Times New Roman"/>
          <w:sz w:val="28"/>
          <w:szCs w:val="28"/>
          <w:lang w:eastAsia="ru-RU"/>
        </w:rPr>
        <w:t xml:space="preserve"> Собетов Владимир Александрович</w:t>
      </w:r>
      <w:r w:rsidRPr="00A82302">
        <w:t xml:space="preserve"> </w:t>
      </w:r>
      <w:r w:rsidRPr="00A82302">
        <w:rPr>
          <w:rFonts w:ascii="Times New Roman" w:eastAsia="Times New Roman" w:hAnsi="Times New Roman"/>
          <w:sz w:val="28"/>
          <w:szCs w:val="28"/>
          <w:lang w:eastAsia="ru-RU"/>
        </w:rPr>
        <w:t>контактный телефон: 8-903-862-49-91.</w:t>
      </w:r>
    </w:p>
    <w:p w14:paraId="5EFDD9B2" w14:textId="77777777" w:rsidR="002B759A" w:rsidRPr="00A82302" w:rsidRDefault="002B759A" w:rsidP="002B759A">
      <w:pPr>
        <w:spacing w:after="0" w:line="256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2302">
        <w:rPr>
          <w:rFonts w:ascii="Times New Roman" w:eastAsia="Times New Roman" w:hAnsi="Times New Roman"/>
          <w:sz w:val="28"/>
          <w:szCs w:val="28"/>
          <w:lang w:eastAsia="ru-RU"/>
        </w:rPr>
        <w:t xml:space="preserve">    Главный секретарь: </w:t>
      </w:r>
      <w:r w:rsidRPr="00A82302">
        <w:rPr>
          <w:rFonts w:ascii="Times New Roman" w:eastAsia="Times New Roman" w:hAnsi="Times New Roman"/>
          <w:bCs/>
          <w:sz w:val="28"/>
          <w:szCs w:val="28"/>
          <w:lang w:eastAsia="ru-RU"/>
        </w:rPr>
        <w:t>СС1К</w:t>
      </w:r>
      <w:r w:rsidRPr="00A82302">
        <w:rPr>
          <w:rFonts w:ascii="Times New Roman" w:eastAsia="Times New Roman" w:hAnsi="Times New Roman"/>
          <w:sz w:val="28"/>
          <w:szCs w:val="28"/>
          <w:lang w:eastAsia="ru-RU"/>
        </w:rPr>
        <w:t xml:space="preserve"> Коробейникова Вероника Николаевна.        </w:t>
      </w:r>
    </w:p>
    <w:p w14:paraId="4B957461" w14:textId="77777777" w:rsidR="002B759A" w:rsidRPr="00A82302" w:rsidRDefault="002B759A" w:rsidP="002B759A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F9E8A99" w14:textId="77777777" w:rsidR="002B759A" w:rsidRPr="00A82302" w:rsidRDefault="002B759A" w:rsidP="002B759A">
      <w:pPr>
        <w:spacing w:after="0" w:line="240" w:lineRule="auto"/>
        <w:ind w:left="-142"/>
        <w:jc w:val="center"/>
        <w:outlineLvl w:val="0"/>
        <w:rPr>
          <w:rFonts w:ascii="Times New Roman" w:eastAsia="Times New Roman" w:hAnsi="Times New Roman"/>
          <w:sz w:val="32"/>
          <w:szCs w:val="32"/>
          <w:lang w:eastAsia="ru-RU"/>
        </w:rPr>
      </w:pPr>
      <w:r w:rsidRPr="00A82302">
        <w:rPr>
          <w:rFonts w:ascii="Times New Roman" w:eastAsia="Times New Roman" w:hAnsi="Times New Roman"/>
          <w:b/>
          <w:sz w:val="32"/>
          <w:szCs w:val="32"/>
          <w:lang w:eastAsia="ru-RU"/>
        </w:rPr>
        <w:t>3. Время и место проведения:</w:t>
      </w:r>
    </w:p>
    <w:p w14:paraId="4037F5DC" w14:textId="77777777" w:rsidR="002B759A" w:rsidRPr="00A82302" w:rsidRDefault="002B759A" w:rsidP="002B759A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230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</w:t>
      </w:r>
      <w:r w:rsidRPr="00A82302">
        <w:rPr>
          <w:rFonts w:ascii="Times New Roman" w:eastAsia="Times New Roman" w:hAnsi="Times New Roman"/>
          <w:sz w:val="28"/>
          <w:szCs w:val="28"/>
          <w:lang w:eastAsia="ru-RU"/>
        </w:rPr>
        <w:t xml:space="preserve"> Соревнования проводятся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28.06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– 0</w:t>
      </w:r>
      <w:r w:rsidRPr="00A82302">
        <w:rPr>
          <w:rFonts w:ascii="Times New Roman" w:eastAsia="Times New Roman" w:hAnsi="Times New Roman"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.07.</w:t>
      </w:r>
      <w:r w:rsidRPr="00A82302">
        <w:rPr>
          <w:rFonts w:ascii="Times New Roman" w:eastAsia="Times New Roman" w:hAnsi="Times New Roman"/>
          <w:bCs/>
          <w:sz w:val="28"/>
          <w:szCs w:val="28"/>
          <w:lang w:eastAsia="ru-RU"/>
        </w:rPr>
        <w:t>2024 года</w:t>
      </w:r>
      <w:r w:rsidRPr="00A82302">
        <w:rPr>
          <w:rFonts w:ascii="Times New Roman" w:eastAsia="Times New Roman" w:hAnsi="Times New Roman"/>
          <w:sz w:val="28"/>
          <w:szCs w:val="28"/>
          <w:lang w:eastAsia="ru-RU"/>
        </w:rPr>
        <w:t xml:space="preserve"> в Елецком районе Липецкой области на р. Сосна, в районе Ольшанской плотины (в 1км ниже моста через р. Сосна трассы М-4 «Дон»). </w:t>
      </w:r>
    </w:p>
    <w:p w14:paraId="3DDFD070" w14:textId="77777777" w:rsidR="002B759A" w:rsidRPr="00A82302" w:rsidRDefault="002B759A" w:rsidP="002B759A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E4C3885" w14:textId="77777777" w:rsidR="002B759A" w:rsidRDefault="002B759A" w:rsidP="002B759A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D212C5E" w14:textId="77777777" w:rsidR="002B759A" w:rsidRDefault="002B759A" w:rsidP="002B759A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CAFFB1F" w14:textId="77777777" w:rsidR="002B759A" w:rsidRDefault="002B759A" w:rsidP="002B759A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641C075" w14:textId="77777777" w:rsidR="002B759A" w:rsidRDefault="002B759A" w:rsidP="002B759A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3812D70" w14:textId="77777777" w:rsidR="002B759A" w:rsidRDefault="002B759A" w:rsidP="002B759A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DB8C881" w14:textId="77777777" w:rsidR="002B759A" w:rsidRPr="00A82302" w:rsidRDefault="002B759A" w:rsidP="002B759A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4F0B3CA" w14:textId="77777777" w:rsidR="002B759A" w:rsidRPr="00A82302" w:rsidRDefault="002B759A" w:rsidP="002B759A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12E0555" w14:textId="77777777" w:rsidR="002B759A" w:rsidRPr="00A82302" w:rsidRDefault="002B759A" w:rsidP="002B759A">
      <w:pPr>
        <w:tabs>
          <w:tab w:val="left" w:pos="1410"/>
        </w:tabs>
        <w:spacing w:after="0" w:line="256" w:lineRule="auto"/>
        <w:ind w:left="-142" w:hanging="284"/>
        <w:jc w:val="both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A82302">
        <w:rPr>
          <w:rFonts w:ascii="Times New Roman" w:eastAsia="Times New Roman" w:hAnsi="Times New Roman"/>
          <w:b/>
          <w:sz w:val="32"/>
          <w:szCs w:val="32"/>
          <w:lang w:eastAsia="ru-RU"/>
        </w:rPr>
        <w:lastRenderedPageBreak/>
        <w:t>4. Требования к участникам соревнований и порядок их допуска:</w:t>
      </w:r>
    </w:p>
    <w:p w14:paraId="7D8F4326" w14:textId="77777777" w:rsidR="002B759A" w:rsidRPr="00A82302" w:rsidRDefault="002B759A" w:rsidP="002B759A">
      <w:pPr>
        <w:tabs>
          <w:tab w:val="left" w:pos="-284"/>
        </w:tabs>
        <w:spacing w:after="0" w:line="256" w:lineRule="auto"/>
        <w:ind w:left="-142" w:hanging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2302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</w:t>
      </w:r>
      <w:r w:rsidRPr="00A82302">
        <w:rPr>
          <w:rFonts w:ascii="Times New Roman" w:eastAsia="Times New Roman" w:hAnsi="Times New Roman"/>
          <w:bCs/>
          <w:sz w:val="28"/>
          <w:szCs w:val="28"/>
          <w:lang w:eastAsia="ru-RU"/>
        </w:rPr>
        <w:t>4.1</w:t>
      </w:r>
      <w:r w:rsidRPr="00A82302">
        <w:rPr>
          <w:rFonts w:ascii="Times New Roman" w:eastAsia="Times New Roman" w:hAnsi="Times New Roman"/>
          <w:sz w:val="28"/>
          <w:szCs w:val="28"/>
          <w:lang w:eastAsia="ru-RU"/>
        </w:rPr>
        <w:t xml:space="preserve"> Соревнования командные.</w:t>
      </w:r>
    </w:p>
    <w:p w14:paraId="7C100EA0" w14:textId="77777777" w:rsidR="002B759A" w:rsidRPr="00A82302" w:rsidRDefault="002B759A" w:rsidP="002B759A">
      <w:pPr>
        <w:spacing w:after="0" w:line="240" w:lineRule="auto"/>
        <w:ind w:left="-142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2302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       </w:t>
      </w:r>
      <w:r w:rsidRPr="00A82302">
        <w:rPr>
          <w:rFonts w:ascii="Times New Roman" w:eastAsia="Times New Roman" w:hAnsi="Times New Roman"/>
          <w:bCs/>
          <w:sz w:val="28"/>
          <w:szCs w:val="28"/>
          <w:lang w:eastAsia="ru-RU"/>
        </w:rPr>
        <w:t>4.2</w:t>
      </w:r>
      <w:r w:rsidRPr="00A82302">
        <w:rPr>
          <w:rFonts w:ascii="Times New Roman" w:eastAsia="Times New Roman" w:hAnsi="Times New Roman"/>
          <w:sz w:val="28"/>
          <w:szCs w:val="28"/>
          <w:lang w:eastAsia="ru-RU"/>
        </w:rPr>
        <w:t xml:space="preserve"> К спортивным соревнованиям допускаются спортсмены спортивных сборных команд областей ЦФО, а также команды других субъектов РФ, развивающих рафтинг.</w:t>
      </w:r>
    </w:p>
    <w:p w14:paraId="0F0DF9DA" w14:textId="77777777" w:rsidR="002B759A" w:rsidRDefault="002B759A" w:rsidP="002B759A">
      <w:pPr>
        <w:spacing w:after="0" w:line="240" w:lineRule="auto"/>
        <w:ind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2302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>4.3 В соревнованиях принимают участие спортсмены, умеющие плавать, юноши и девушки (до 16 лет) 2009 – 2012 года рождения; юниоры и юниорки (до 20 лет) 2005 – 2010 года рождения.</w:t>
      </w:r>
    </w:p>
    <w:p w14:paraId="2636DF10" w14:textId="77777777" w:rsidR="002B759A" w:rsidRDefault="002B759A" w:rsidP="002B759A">
      <w:pPr>
        <w:spacing w:after="0" w:line="240" w:lineRule="auto"/>
        <w:ind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случае участия в соревнованиях экипажа смешанного состава, его результат учитывается в мужских группах зачета.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22182B80" w14:textId="77777777" w:rsidR="002B759A" w:rsidRPr="00C35BA3" w:rsidRDefault="002B759A" w:rsidP="002B759A">
      <w:pPr>
        <w:tabs>
          <w:tab w:val="left" w:pos="709"/>
        </w:tabs>
        <w:spacing w:after="0" w:line="25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35BA3">
        <w:rPr>
          <w:rFonts w:ascii="Times New Roman" w:eastAsia="Times New Roman" w:hAnsi="Times New Roman"/>
          <w:sz w:val="28"/>
          <w:szCs w:val="28"/>
          <w:lang w:eastAsia="ru-RU"/>
        </w:rPr>
        <w:t>4.4 К участию в соревнованиях допускаются спортсмены на основании официальной именной заявки, оформленной в соответствии с требованиями</w:t>
      </w:r>
      <w:r w:rsidRPr="00C35BA3">
        <w:rPr>
          <w:rFonts w:ascii="Times New Roman" w:hAnsi="Times New Roman"/>
          <w:sz w:val="28"/>
          <w:szCs w:val="28"/>
        </w:rPr>
        <w:t xml:space="preserve"> ЛООО ФГСРСТ</w:t>
      </w:r>
      <w:r w:rsidRPr="00C35BA3">
        <w:rPr>
          <w:rFonts w:ascii="Times New Roman" w:eastAsia="Times New Roman" w:hAnsi="Times New Roman"/>
          <w:sz w:val="28"/>
          <w:szCs w:val="28"/>
          <w:lang w:eastAsia="ru-RU"/>
        </w:rPr>
        <w:t xml:space="preserve">. Количественный состав команды: </w:t>
      </w:r>
      <w:r w:rsidRPr="00C35BA3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R</w:t>
      </w:r>
      <w:r w:rsidRPr="00C35BA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4; </w:t>
      </w:r>
      <w:r w:rsidRPr="00C35BA3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R</w:t>
      </w:r>
      <w:r w:rsidRPr="00C35BA3">
        <w:rPr>
          <w:rFonts w:ascii="Times New Roman" w:eastAsia="Times New Roman" w:hAnsi="Times New Roman"/>
          <w:bCs/>
          <w:sz w:val="28"/>
          <w:szCs w:val="28"/>
          <w:lang w:eastAsia="ru-RU"/>
        </w:rPr>
        <w:t>6 – (4 и 6 чел.) +1 запасной +представитель команды</w:t>
      </w:r>
      <w:r w:rsidRPr="00C35BA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4499A4E" w14:textId="77777777" w:rsidR="002B759A" w:rsidRPr="00C35BA3" w:rsidRDefault="002B759A" w:rsidP="002B759A">
      <w:pPr>
        <w:tabs>
          <w:tab w:val="left" w:pos="709"/>
        </w:tabs>
        <w:spacing w:after="0" w:line="25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5BA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4.5 Участники соревнований (спортсмены, тренеры, судьи, технический персонал) обязаны выполнять требования судейской коллегии по обеспечению безопасности и проведению соревнований. </w:t>
      </w:r>
    </w:p>
    <w:p w14:paraId="66B15CC7" w14:textId="77777777" w:rsidR="002B759A" w:rsidRDefault="002B759A" w:rsidP="002B759A">
      <w:pPr>
        <w:tabs>
          <w:tab w:val="left" w:pos="709"/>
        </w:tabs>
        <w:spacing w:after="0" w:line="252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35BA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4.6</w:t>
      </w:r>
      <w:r w:rsidRPr="00C35BA3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Участник соревнований за несоблюдение перечисленных обязанностей в п. 4.5 будет дисквалифицирован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14:paraId="3D413235" w14:textId="77777777" w:rsidR="002B759A" w:rsidRDefault="002B759A" w:rsidP="002B759A">
      <w:pPr>
        <w:spacing w:after="0" w:line="240" w:lineRule="auto"/>
        <w:ind w:left="-567"/>
        <w:jc w:val="center"/>
        <w:outlineLvl w:val="0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14:paraId="092FF506" w14:textId="77777777" w:rsidR="002B759A" w:rsidRDefault="002B759A" w:rsidP="002B759A">
      <w:pPr>
        <w:spacing w:after="0" w:line="240" w:lineRule="auto"/>
        <w:ind w:left="-567"/>
        <w:jc w:val="center"/>
        <w:outlineLvl w:val="0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5</w:t>
      </w:r>
      <w:r w:rsidRPr="00510412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. Программа 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первенства</w:t>
      </w:r>
      <w:r w:rsidRPr="00510412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ЦФО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:</w:t>
      </w:r>
    </w:p>
    <w:p w14:paraId="0FD78B86" w14:textId="77777777" w:rsidR="002B759A" w:rsidRPr="008F4BDA" w:rsidRDefault="002B759A" w:rsidP="002B759A">
      <w:pPr>
        <w:spacing w:after="0" w:line="240" w:lineRule="auto"/>
        <w:ind w:left="-567"/>
        <w:jc w:val="center"/>
        <w:outlineLvl w:val="0"/>
        <w:rPr>
          <w:rFonts w:ascii="Times New Roman" w:eastAsia="Times New Roman" w:hAnsi="Times New Roman"/>
          <w:sz w:val="32"/>
          <w:szCs w:val="32"/>
          <w:lang w:eastAsia="ru-RU"/>
        </w:rPr>
      </w:pPr>
      <w:r w:rsidRPr="008F4BDA">
        <w:rPr>
          <w:rFonts w:ascii="Times New Roman" w:eastAsia="Times New Roman" w:hAnsi="Times New Roman"/>
          <w:sz w:val="32"/>
          <w:szCs w:val="32"/>
          <w:lang w:eastAsia="ru-RU"/>
        </w:rPr>
        <w:t xml:space="preserve">Юноши и девушки до 16 лет; юниоры и юниорки до 20 лет. </w:t>
      </w:r>
    </w:p>
    <w:p w14:paraId="5B104AD3" w14:textId="77777777" w:rsidR="002B759A" w:rsidRDefault="002B759A" w:rsidP="002B759A">
      <w:pPr>
        <w:spacing w:after="0" w:line="240" w:lineRule="auto"/>
        <w:ind w:left="-567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tbl>
      <w:tblPr>
        <w:tblW w:w="9745" w:type="dxa"/>
        <w:tblInd w:w="-152" w:type="dxa"/>
        <w:tblLayout w:type="fixed"/>
        <w:tblLook w:val="04A0" w:firstRow="1" w:lastRow="0" w:firstColumn="1" w:lastColumn="0" w:noHBand="0" w:noVBand="1"/>
      </w:tblPr>
      <w:tblGrid>
        <w:gridCol w:w="4502"/>
        <w:gridCol w:w="5243"/>
      </w:tblGrid>
      <w:tr w:rsidR="002B759A" w14:paraId="0308B770" w14:textId="77777777" w:rsidTr="00675119">
        <w:trPr>
          <w:trHeight w:val="680"/>
        </w:trPr>
        <w:tc>
          <w:tcPr>
            <w:tcW w:w="4502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1374DE" w14:textId="77777777" w:rsidR="002B759A" w:rsidRPr="008F4BDA" w:rsidRDefault="002B759A" w:rsidP="00675119">
            <w:pPr>
              <w:spacing w:after="0" w:line="240" w:lineRule="auto"/>
              <w:ind w:left="23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4BDA">
              <w:rPr>
                <w:rFonts w:ascii="Times New Roman" w:eastAsia="Times New Roman" w:hAnsi="Times New Roman"/>
                <w:sz w:val="24"/>
                <w:szCs w:val="24"/>
              </w:rPr>
              <w:t>Сроки проведения, в т.ч. дата приезда и дата отъезда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47737EC" w14:textId="77777777" w:rsidR="002B759A" w:rsidRPr="008F4BDA" w:rsidRDefault="002B759A" w:rsidP="00675119">
            <w:pPr>
              <w:spacing w:after="0" w:line="240" w:lineRule="auto"/>
              <w:ind w:left="23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4BDA">
              <w:rPr>
                <w:rFonts w:ascii="Times New Roman" w:eastAsia="Times New Roman" w:hAnsi="Times New Roman"/>
                <w:sz w:val="24"/>
                <w:szCs w:val="24"/>
              </w:rPr>
              <w:t>Наименование спортивной дисциплины</w:t>
            </w:r>
          </w:p>
          <w:p w14:paraId="7CA93950" w14:textId="77777777" w:rsidR="002B759A" w:rsidRPr="008F4BDA" w:rsidRDefault="002B759A" w:rsidP="00675119">
            <w:pPr>
              <w:tabs>
                <w:tab w:val="left" w:pos="2871"/>
              </w:tabs>
              <w:spacing w:after="0" w:line="240" w:lineRule="auto"/>
              <w:ind w:left="231" w:right="31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4BDA">
              <w:rPr>
                <w:rFonts w:ascii="Times New Roman" w:eastAsia="Times New Roman" w:hAnsi="Times New Roman"/>
                <w:sz w:val="24"/>
                <w:szCs w:val="24"/>
              </w:rPr>
              <w:t>(в соответствии с ВРВС)</w:t>
            </w:r>
          </w:p>
        </w:tc>
      </w:tr>
      <w:tr w:rsidR="002B759A" w14:paraId="31737F77" w14:textId="77777777" w:rsidTr="00675119">
        <w:trPr>
          <w:trHeight w:val="991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720375" w14:textId="77777777" w:rsidR="002B759A" w:rsidRPr="008F4BDA" w:rsidRDefault="002B759A" w:rsidP="00675119">
            <w:pPr>
              <w:spacing w:after="0" w:line="252" w:lineRule="auto"/>
              <w:ind w:left="23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4BD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Pr="008F4BDA">
              <w:rPr>
                <w:rFonts w:ascii="Times New Roman" w:eastAsia="Times New Roman" w:hAnsi="Times New Roman"/>
                <w:sz w:val="24"/>
                <w:szCs w:val="24"/>
              </w:rPr>
              <w:t>.06.202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8F4BDA">
              <w:rPr>
                <w:rFonts w:ascii="Times New Roman" w:eastAsia="Times New Roman" w:hAnsi="Times New Roman"/>
                <w:sz w:val="24"/>
                <w:szCs w:val="24"/>
              </w:rPr>
              <w:t>(пятница)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FB42B9" w14:textId="77777777" w:rsidR="002B759A" w:rsidRPr="008F4BDA" w:rsidRDefault="002B759A" w:rsidP="00675119">
            <w:pPr>
              <w:spacing w:after="0" w:line="252" w:lineRule="auto"/>
              <w:ind w:left="23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4BDA">
              <w:rPr>
                <w:rFonts w:ascii="Times New Roman" w:eastAsia="Times New Roman" w:hAnsi="Times New Roman"/>
                <w:sz w:val="24"/>
                <w:szCs w:val="24"/>
              </w:rPr>
              <w:t>Дни приезда (комиссия по допуску);</w:t>
            </w:r>
          </w:p>
          <w:p w14:paraId="323B8BEB" w14:textId="77777777" w:rsidR="002B759A" w:rsidRPr="008F4BDA" w:rsidRDefault="002B759A" w:rsidP="00675119">
            <w:pPr>
              <w:tabs>
                <w:tab w:val="left" w:pos="2871"/>
              </w:tabs>
              <w:spacing w:after="0" w:line="252" w:lineRule="auto"/>
              <w:ind w:left="231" w:right="31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4BDA">
              <w:rPr>
                <w:rFonts w:ascii="Times New Roman" w:eastAsia="Times New Roman" w:hAnsi="Times New Roman"/>
                <w:sz w:val="24"/>
                <w:szCs w:val="24"/>
              </w:rPr>
              <w:t>Тренировочные заезды</w:t>
            </w:r>
          </w:p>
        </w:tc>
      </w:tr>
      <w:tr w:rsidR="002B759A" w14:paraId="0E8EA14A" w14:textId="77777777" w:rsidTr="00675119">
        <w:trPr>
          <w:trHeight w:val="60"/>
        </w:trPr>
        <w:tc>
          <w:tcPr>
            <w:tcW w:w="45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6EDC632" w14:textId="77777777" w:rsidR="002B759A" w:rsidRPr="008F4BDA" w:rsidRDefault="002B759A" w:rsidP="00675119">
            <w:pPr>
              <w:spacing w:after="0" w:line="252" w:lineRule="auto"/>
              <w:ind w:left="23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4BD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Pr="008F4BDA">
              <w:rPr>
                <w:rFonts w:ascii="Times New Roman" w:eastAsia="Times New Roman" w:hAnsi="Times New Roman"/>
                <w:sz w:val="24"/>
                <w:szCs w:val="24"/>
              </w:rPr>
              <w:t>.06.202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8F4BDA">
              <w:rPr>
                <w:rFonts w:ascii="Times New Roman" w:eastAsia="Times New Roman" w:hAnsi="Times New Roman"/>
                <w:sz w:val="24"/>
                <w:szCs w:val="24"/>
              </w:rPr>
              <w:t xml:space="preserve"> (суббота) </w:t>
            </w:r>
          </w:p>
          <w:p w14:paraId="5AD932B5" w14:textId="77777777" w:rsidR="002B759A" w:rsidRPr="008F4BDA" w:rsidRDefault="002B759A" w:rsidP="00675119">
            <w:pPr>
              <w:spacing w:after="0" w:line="252" w:lineRule="auto"/>
              <w:ind w:left="23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4BDA">
              <w:rPr>
                <w:rFonts w:ascii="Times New Roman" w:eastAsia="Times New Roman" w:hAnsi="Times New Roman"/>
                <w:sz w:val="24"/>
                <w:szCs w:val="24"/>
              </w:rPr>
              <w:t xml:space="preserve">09-00 </w:t>
            </w:r>
          </w:p>
          <w:p w14:paraId="597B374C" w14:textId="77777777" w:rsidR="002B759A" w:rsidRPr="008F4BDA" w:rsidRDefault="002B759A" w:rsidP="00675119">
            <w:pPr>
              <w:spacing w:after="0" w:line="252" w:lineRule="auto"/>
              <w:ind w:left="23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4BDA">
              <w:rPr>
                <w:rFonts w:ascii="Times New Roman" w:eastAsia="Times New Roman" w:hAnsi="Times New Roman"/>
                <w:sz w:val="24"/>
                <w:szCs w:val="24"/>
              </w:rPr>
              <w:t>09-30 –10-30</w:t>
            </w:r>
          </w:p>
          <w:p w14:paraId="67054DE0" w14:textId="77777777" w:rsidR="002B759A" w:rsidRPr="008F4BDA" w:rsidRDefault="002B759A" w:rsidP="00675119">
            <w:pPr>
              <w:spacing w:after="0" w:line="252" w:lineRule="auto"/>
              <w:ind w:left="23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4BDA">
              <w:rPr>
                <w:rFonts w:ascii="Times New Roman" w:eastAsia="Times New Roman" w:hAnsi="Times New Roman"/>
                <w:sz w:val="24"/>
                <w:szCs w:val="24"/>
              </w:rPr>
              <w:t>10-30 - 12-00</w:t>
            </w:r>
          </w:p>
          <w:p w14:paraId="51898076" w14:textId="77777777" w:rsidR="002B759A" w:rsidRPr="008F4BDA" w:rsidRDefault="002B759A" w:rsidP="00675119">
            <w:pPr>
              <w:spacing w:after="0" w:line="252" w:lineRule="auto"/>
              <w:ind w:left="23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4BDA">
              <w:rPr>
                <w:rFonts w:ascii="Times New Roman" w:eastAsia="Times New Roman" w:hAnsi="Times New Roman"/>
                <w:sz w:val="24"/>
                <w:szCs w:val="24"/>
              </w:rPr>
              <w:t>12-30 –13-30</w:t>
            </w:r>
          </w:p>
          <w:p w14:paraId="231212E6" w14:textId="77777777" w:rsidR="002B759A" w:rsidRPr="008F4BDA" w:rsidRDefault="002B759A" w:rsidP="00675119">
            <w:pPr>
              <w:spacing w:after="0" w:line="252" w:lineRule="auto"/>
              <w:ind w:left="23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4BDA">
              <w:rPr>
                <w:rFonts w:ascii="Times New Roman" w:eastAsia="Times New Roman" w:hAnsi="Times New Roman"/>
                <w:sz w:val="24"/>
                <w:szCs w:val="24"/>
              </w:rPr>
              <w:t>13-30 – 15-00</w:t>
            </w:r>
          </w:p>
          <w:p w14:paraId="076BC7D7" w14:textId="77777777" w:rsidR="002B759A" w:rsidRPr="008F4BDA" w:rsidRDefault="002B759A" w:rsidP="00675119">
            <w:pPr>
              <w:spacing w:after="0" w:line="252" w:lineRule="auto"/>
              <w:ind w:left="23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4BDA">
              <w:rPr>
                <w:rFonts w:ascii="Times New Roman" w:eastAsia="Times New Roman" w:hAnsi="Times New Roman"/>
                <w:sz w:val="24"/>
                <w:szCs w:val="24"/>
              </w:rPr>
              <w:t>16-00 – 18-00</w:t>
            </w:r>
          </w:p>
          <w:p w14:paraId="4CDE451E" w14:textId="77777777" w:rsidR="002B759A" w:rsidRPr="008F4BDA" w:rsidRDefault="002B759A" w:rsidP="00675119">
            <w:pPr>
              <w:spacing w:after="0" w:line="252" w:lineRule="auto"/>
              <w:ind w:left="23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4BDA">
              <w:rPr>
                <w:rFonts w:ascii="Times New Roman" w:eastAsia="Times New Roman" w:hAnsi="Times New Roman"/>
                <w:sz w:val="24"/>
                <w:szCs w:val="24"/>
              </w:rPr>
              <w:t>18-00 – 20-00</w:t>
            </w:r>
          </w:p>
          <w:p w14:paraId="060E6AB7" w14:textId="77777777" w:rsidR="002B759A" w:rsidRPr="008F4BDA" w:rsidRDefault="002B759A" w:rsidP="00675119">
            <w:pPr>
              <w:spacing w:after="0" w:line="252" w:lineRule="auto"/>
              <w:ind w:left="23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4BDA">
              <w:rPr>
                <w:rFonts w:ascii="Times New Roman" w:eastAsia="Times New Roman" w:hAnsi="Times New Roman"/>
                <w:sz w:val="24"/>
                <w:szCs w:val="24"/>
              </w:rPr>
              <w:t>(21-00) Итоги (награждение)</w:t>
            </w:r>
          </w:p>
          <w:p w14:paraId="7220A7A6" w14:textId="77777777" w:rsidR="002B759A" w:rsidRPr="008F4BDA" w:rsidRDefault="002B759A" w:rsidP="00675119">
            <w:pPr>
              <w:spacing w:after="0" w:line="252" w:lineRule="auto"/>
              <w:ind w:left="23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9CC7BD8" w14:textId="77777777" w:rsidR="002B759A" w:rsidRPr="008F4BDA" w:rsidRDefault="002B759A" w:rsidP="00675119">
            <w:pPr>
              <w:spacing w:after="0" w:line="240" w:lineRule="auto"/>
              <w:ind w:left="23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4B80713" w14:textId="77777777" w:rsidR="002B759A" w:rsidRPr="008F4BDA" w:rsidRDefault="002B759A" w:rsidP="00675119">
            <w:pPr>
              <w:spacing w:after="0" w:line="240" w:lineRule="auto"/>
              <w:ind w:left="23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4BDA">
              <w:rPr>
                <w:rFonts w:ascii="Times New Roman" w:eastAsia="Times New Roman" w:hAnsi="Times New Roman"/>
                <w:sz w:val="24"/>
                <w:szCs w:val="24"/>
              </w:rPr>
              <w:t>Открытие соревнований</w:t>
            </w:r>
          </w:p>
          <w:p w14:paraId="02F45C8A" w14:textId="77777777" w:rsidR="002B759A" w:rsidRPr="008F4BDA" w:rsidRDefault="002B759A" w:rsidP="00675119">
            <w:pPr>
              <w:spacing w:after="0" w:line="240" w:lineRule="auto"/>
              <w:ind w:left="23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4BDA">
              <w:rPr>
                <w:rFonts w:ascii="Times New Roman" w:eastAsia="Times New Roman" w:hAnsi="Times New Roman"/>
                <w:sz w:val="24"/>
                <w:szCs w:val="24"/>
              </w:rPr>
              <w:t xml:space="preserve">Спринт R-4 </w:t>
            </w:r>
          </w:p>
          <w:p w14:paraId="738EDE8A" w14:textId="77777777" w:rsidR="002B759A" w:rsidRPr="008F4BDA" w:rsidRDefault="002B759A" w:rsidP="00675119">
            <w:pPr>
              <w:spacing w:after="0" w:line="240" w:lineRule="auto"/>
              <w:ind w:left="23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4BDA">
              <w:rPr>
                <w:rFonts w:ascii="Times New Roman" w:eastAsia="Times New Roman" w:hAnsi="Times New Roman"/>
                <w:sz w:val="24"/>
                <w:szCs w:val="24"/>
              </w:rPr>
              <w:t xml:space="preserve">Параллельный спринт </w:t>
            </w:r>
            <w:r w:rsidRPr="008F4BD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</w:t>
            </w:r>
            <w:r w:rsidRPr="008F4BDA">
              <w:rPr>
                <w:rFonts w:ascii="Times New Roman" w:eastAsia="Times New Roman" w:hAnsi="Times New Roman"/>
                <w:sz w:val="24"/>
                <w:szCs w:val="24"/>
              </w:rPr>
              <w:t>-4</w:t>
            </w:r>
          </w:p>
          <w:p w14:paraId="4AFC4E1E" w14:textId="77777777" w:rsidR="002B759A" w:rsidRPr="008F4BDA" w:rsidRDefault="002B759A" w:rsidP="00675119">
            <w:pPr>
              <w:spacing w:after="0" w:line="240" w:lineRule="auto"/>
              <w:ind w:left="23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4BDA">
              <w:rPr>
                <w:rFonts w:ascii="Times New Roman" w:eastAsia="Times New Roman" w:hAnsi="Times New Roman"/>
                <w:sz w:val="24"/>
                <w:szCs w:val="24"/>
              </w:rPr>
              <w:t xml:space="preserve">Спринт R-6 </w:t>
            </w:r>
          </w:p>
          <w:p w14:paraId="4C4DBABA" w14:textId="77777777" w:rsidR="002B759A" w:rsidRPr="008F4BDA" w:rsidRDefault="002B759A" w:rsidP="00675119">
            <w:pPr>
              <w:spacing w:after="0" w:line="240" w:lineRule="auto"/>
              <w:ind w:left="23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4BDA">
              <w:rPr>
                <w:rFonts w:ascii="Times New Roman" w:eastAsia="Times New Roman" w:hAnsi="Times New Roman"/>
                <w:sz w:val="24"/>
                <w:szCs w:val="24"/>
              </w:rPr>
              <w:t xml:space="preserve">Параллельный спринт </w:t>
            </w:r>
            <w:r w:rsidRPr="008F4BD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</w:t>
            </w:r>
            <w:r w:rsidRPr="008F4BDA">
              <w:rPr>
                <w:rFonts w:ascii="Times New Roman" w:eastAsia="Times New Roman" w:hAnsi="Times New Roman"/>
                <w:sz w:val="24"/>
                <w:szCs w:val="24"/>
              </w:rPr>
              <w:t>-6</w:t>
            </w:r>
          </w:p>
          <w:p w14:paraId="5D0145A3" w14:textId="77777777" w:rsidR="002B759A" w:rsidRPr="008F4BDA" w:rsidRDefault="002B759A" w:rsidP="00675119">
            <w:pPr>
              <w:spacing w:after="0" w:line="240" w:lineRule="auto"/>
              <w:ind w:left="23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4BD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</w:t>
            </w:r>
            <w:r w:rsidRPr="008F4BDA">
              <w:rPr>
                <w:rFonts w:ascii="Times New Roman" w:eastAsia="Times New Roman" w:hAnsi="Times New Roman"/>
                <w:sz w:val="24"/>
                <w:szCs w:val="24"/>
              </w:rPr>
              <w:t>лалом-R-4 (2 попытки)</w:t>
            </w:r>
          </w:p>
          <w:p w14:paraId="14D976C7" w14:textId="77777777" w:rsidR="002B759A" w:rsidRPr="008F4BDA" w:rsidRDefault="002B759A" w:rsidP="00675119">
            <w:pPr>
              <w:spacing w:after="0" w:line="240" w:lineRule="auto"/>
              <w:ind w:left="23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4BD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</w:t>
            </w:r>
            <w:r w:rsidRPr="008F4BDA">
              <w:rPr>
                <w:rFonts w:ascii="Times New Roman" w:eastAsia="Times New Roman" w:hAnsi="Times New Roman"/>
                <w:sz w:val="24"/>
                <w:szCs w:val="24"/>
              </w:rPr>
              <w:t>лалом-R-6 (2 попытки)</w:t>
            </w:r>
          </w:p>
          <w:p w14:paraId="75AE6DBB" w14:textId="77777777" w:rsidR="002B759A" w:rsidRPr="008F4BDA" w:rsidRDefault="002B759A" w:rsidP="00675119">
            <w:pPr>
              <w:spacing w:after="0" w:line="240" w:lineRule="auto"/>
              <w:ind w:left="23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4BDA">
              <w:rPr>
                <w:rFonts w:ascii="Times New Roman" w:eastAsia="Times New Roman" w:hAnsi="Times New Roman"/>
                <w:sz w:val="24"/>
                <w:szCs w:val="24"/>
              </w:rPr>
              <w:t xml:space="preserve">R-4; R-6: Спринт; </w:t>
            </w:r>
          </w:p>
          <w:p w14:paraId="3FB49D0A" w14:textId="77777777" w:rsidR="002B759A" w:rsidRPr="008F4BDA" w:rsidRDefault="002B759A" w:rsidP="00675119">
            <w:pPr>
              <w:tabs>
                <w:tab w:val="left" w:pos="2871"/>
              </w:tabs>
              <w:spacing w:after="0" w:line="240" w:lineRule="auto"/>
              <w:ind w:left="231" w:right="31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4BDA">
              <w:rPr>
                <w:rFonts w:ascii="Times New Roman" w:eastAsia="Times New Roman" w:hAnsi="Times New Roman"/>
                <w:sz w:val="24"/>
                <w:szCs w:val="24"/>
              </w:rPr>
              <w:t>Параллельный спринт; Слалом</w:t>
            </w:r>
          </w:p>
          <w:p w14:paraId="0EF95716" w14:textId="77777777" w:rsidR="002B759A" w:rsidRPr="008F4BDA" w:rsidRDefault="002B759A" w:rsidP="00675119">
            <w:pPr>
              <w:tabs>
                <w:tab w:val="left" w:pos="2871"/>
              </w:tabs>
              <w:spacing w:after="0" w:line="252" w:lineRule="auto"/>
              <w:ind w:left="231" w:right="31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B759A" w14:paraId="2041319E" w14:textId="77777777" w:rsidTr="00675119">
        <w:trPr>
          <w:trHeight w:val="1561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0CE5380" w14:textId="77777777" w:rsidR="002B759A" w:rsidRPr="008F4BDA" w:rsidRDefault="002B759A" w:rsidP="00675119">
            <w:pPr>
              <w:spacing w:after="0" w:line="240" w:lineRule="auto"/>
              <w:ind w:left="23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  <w:r w:rsidRPr="008F4BDA">
              <w:rPr>
                <w:rFonts w:ascii="Times New Roman" w:eastAsia="Times New Roman" w:hAnsi="Times New Roman"/>
                <w:sz w:val="24"/>
                <w:szCs w:val="24"/>
              </w:rPr>
              <w:t>.06.202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8F4BDA">
              <w:rPr>
                <w:rFonts w:ascii="Times New Roman" w:eastAsia="Times New Roman" w:hAnsi="Times New Roman"/>
                <w:sz w:val="24"/>
                <w:szCs w:val="24"/>
              </w:rPr>
              <w:t xml:space="preserve"> (воскресенье)</w:t>
            </w:r>
          </w:p>
          <w:p w14:paraId="56661124" w14:textId="77777777" w:rsidR="002B759A" w:rsidRPr="008F4BDA" w:rsidRDefault="002B759A" w:rsidP="00675119">
            <w:pPr>
              <w:spacing w:after="0" w:line="240" w:lineRule="auto"/>
              <w:ind w:left="23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4BDA">
              <w:rPr>
                <w:rFonts w:ascii="Times New Roman" w:eastAsia="Times New Roman" w:hAnsi="Times New Roman"/>
                <w:sz w:val="24"/>
                <w:szCs w:val="24"/>
              </w:rPr>
              <w:t>09-00 – 13-00</w:t>
            </w:r>
          </w:p>
          <w:p w14:paraId="24AC8266" w14:textId="77777777" w:rsidR="002B759A" w:rsidRPr="008F4BDA" w:rsidRDefault="002B759A" w:rsidP="00675119">
            <w:pPr>
              <w:spacing w:after="0" w:line="240" w:lineRule="auto"/>
              <w:ind w:left="23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4BDA">
              <w:rPr>
                <w:rFonts w:ascii="Times New Roman" w:eastAsia="Times New Roman" w:hAnsi="Times New Roman"/>
                <w:sz w:val="24"/>
                <w:szCs w:val="24"/>
              </w:rPr>
              <w:t>14-00 – 18-00</w:t>
            </w:r>
          </w:p>
          <w:p w14:paraId="09134140" w14:textId="77777777" w:rsidR="002B759A" w:rsidRPr="008F4BDA" w:rsidRDefault="002B759A" w:rsidP="00675119">
            <w:pPr>
              <w:spacing w:after="0" w:line="240" w:lineRule="auto"/>
              <w:ind w:left="23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4BDA">
              <w:rPr>
                <w:rFonts w:ascii="Times New Roman" w:eastAsia="Times New Roman" w:hAnsi="Times New Roman"/>
                <w:sz w:val="24"/>
                <w:szCs w:val="24"/>
              </w:rPr>
              <w:t xml:space="preserve"> (18-00) Итоги (награждение) 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2BADE96" w14:textId="77777777" w:rsidR="002B759A" w:rsidRPr="008F4BDA" w:rsidRDefault="002B759A" w:rsidP="00675119">
            <w:pPr>
              <w:spacing w:after="0" w:line="252" w:lineRule="auto"/>
              <w:ind w:left="23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5F9EC06" w14:textId="77777777" w:rsidR="002B759A" w:rsidRPr="008F4BDA" w:rsidRDefault="002B759A" w:rsidP="00675119">
            <w:pPr>
              <w:spacing w:after="0" w:line="252" w:lineRule="auto"/>
              <w:ind w:left="23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4BDA">
              <w:rPr>
                <w:rFonts w:ascii="Times New Roman" w:eastAsia="Times New Roman" w:hAnsi="Times New Roman"/>
                <w:sz w:val="24"/>
                <w:szCs w:val="24"/>
              </w:rPr>
              <w:t>Длинная гонка R-4; R-6</w:t>
            </w:r>
          </w:p>
          <w:p w14:paraId="2FE05941" w14:textId="77777777" w:rsidR="002B759A" w:rsidRPr="008F4BDA" w:rsidRDefault="002B759A" w:rsidP="00675119">
            <w:pPr>
              <w:spacing w:after="0" w:line="252" w:lineRule="auto"/>
              <w:ind w:left="23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4BDA">
              <w:rPr>
                <w:rFonts w:ascii="Times New Roman" w:eastAsia="Times New Roman" w:hAnsi="Times New Roman"/>
                <w:sz w:val="24"/>
                <w:szCs w:val="24"/>
              </w:rPr>
              <w:t>Длинная гонка R-4; R-6</w:t>
            </w:r>
          </w:p>
          <w:p w14:paraId="4CCCD97F" w14:textId="77777777" w:rsidR="002B759A" w:rsidRPr="008F4BDA" w:rsidRDefault="002B759A" w:rsidP="00675119">
            <w:pPr>
              <w:spacing w:after="0" w:line="240" w:lineRule="auto"/>
              <w:ind w:left="23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4BDA">
              <w:rPr>
                <w:rFonts w:ascii="Times New Roman" w:eastAsia="Times New Roman" w:hAnsi="Times New Roman"/>
                <w:sz w:val="24"/>
                <w:szCs w:val="24"/>
              </w:rPr>
              <w:t>R-4; R-6: Длинная гонка</w:t>
            </w:r>
          </w:p>
          <w:p w14:paraId="69C0B088" w14:textId="77777777" w:rsidR="002B759A" w:rsidRPr="008F4BDA" w:rsidRDefault="002B759A" w:rsidP="00675119">
            <w:pPr>
              <w:spacing w:after="0" w:line="240" w:lineRule="auto"/>
              <w:ind w:left="23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B759A" w14:paraId="52414FD2" w14:textId="77777777" w:rsidTr="00675119">
        <w:trPr>
          <w:trHeight w:val="1561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0193692" w14:textId="77777777" w:rsidR="002B759A" w:rsidRPr="008F4BDA" w:rsidRDefault="002B759A" w:rsidP="00675119">
            <w:pPr>
              <w:spacing w:after="0" w:line="252" w:lineRule="auto"/>
              <w:ind w:left="23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  <w:r w:rsidRPr="008F4BDA">
              <w:rPr>
                <w:rFonts w:ascii="Times New Roman" w:eastAsia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Pr="008F4BDA">
              <w:rPr>
                <w:rFonts w:ascii="Times New Roman" w:eastAsia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8F4BDA">
              <w:rPr>
                <w:rFonts w:ascii="Times New Roman" w:eastAsia="Times New Roman" w:hAnsi="Times New Roman"/>
                <w:sz w:val="24"/>
                <w:szCs w:val="24"/>
              </w:rPr>
              <w:t xml:space="preserve"> (понедельник)</w:t>
            </w:r>
          </w:p>
          <w:p w14:paraId="624F2D0B" w14:textId="77777777" w:rsidR="002B759A" w:rsidRPr="008F4BDA" w:rsidRDefault="002B759A" w:rsidP="00675119">
            <w:pPr>
              <w:spacing w:after="0" w:line="252" w:lineRule="auto"/>
              <w:ind w:left="23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4BDA">
              <w:rPr>
                <w:rFonts w:ascii="Times New Roman" w:eastAsia="Times New Roman" w:hAnsi="Times New Roman"/>
                <w:sz w:val="24"/>
                <w:szCs w:val="24"/>
              </w:rPr>
              <w:t>09-00 – 10-00</w:t>
            </w:r>
          </w:p>
          <w:p w14:paraId="127FED12" w14:textId="77777777" w:rsidR="002B759A" w:rsidRPr="008F4BDA" w:rsidRDefault="002B759A" w:rsidP="00675119">
            <w:pPr>
              <w:spacing w:after="0" w:line="252" w:lineRule="auto"/>
              <w:ind w:left="23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4BDA">
              <w:rPr>
                <w:rFonts w:ascii="Times New Roman" w:eastAsia="Times New Roman" w:hAnsi="Times New Roman"/>
                <w:sz w:val="24"/>
                <w:szCs w:val="24"/>
              </w:rPr>
              <w:t xml:space="preserve">Итоги (награждение) </w:t>
            </w:r>
          </w:p>
          <w:p w14:paraId="50B68622" w14:textId="77777777" w:rsidR="002B759A" w:rsidRPr="008F4BDA" w:rsidRDefault="002B759A" w:rsidP="00675119">
            <w:pPr>
              <w:spacing w:after="0" w:line="252" w:lineRule="auto"/>
              <w:ind w:left="23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4BDA">
              <w:rPr>
                <w:rFonts w:ascii="Times New Roman" w:eastAsia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544A1D8" w14:textId="77777777" w:rsidR="002B759A" w:rsidRPr="008F4BDA" w:rsidRDefault="002B759A" w:rsidP="00675119">
            <w:pPr>
              <w:spacing w:after="0" w:line="252" w:lineRule="auto"/>
              <w:ind w:left="23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50186A1" w14:textId="77777777" w:rsidR="002B759A" w:rsidRPr="008F4BDA" w:rsidRDefault="002B759A" w:rsidP="00675119">
            <w:pPr>
              <w:spacing w:after="0" w:line="252" w:lineRule="auto"/>
              <w:ind w:left="23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69699F2" w14:textId="77777777" w:rsidR="002B759A" w:rsidRPr="008F4BDA" w:rsidRDefault="002B759A" w:rsidP="00675119">
            <w:pPr>
              <w:spacing w:after="0" w:line="252" w:lineRule="auto"/>
              <w:ind w:left="23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4BDA">
              <w:rPr>
                <w:rFonts w:ascii="Times New Roman" w:eastAsia="Times New Roman" w:hAnsi="Times New Roman"/>
                <w:sz w:val="24"/>
                <w:szCs w:val="24"/>
              </w:rPr>
              <w:t xml:space="preserve">R-4; R-6: Многоборье </w:t>
            </w:r>
          </w:p>
          <w:p w14:paraId="2A9C8905" w14:textId="77777777" w:rsidR="002B759A" w:rsidRPr="008F4BDA" w:rsidRDefault="002B759A" w:rsidP="00675119">
            <w:pPr>
              <w:spacing w:after="0" w:line="252" w:lineRule="auto"/>
              <w:ind w:left="23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4BDA">
              <w:rPr>
                <w:rFonts w:ascii="Times New Roman" w:eastAsia="Times New Roman" w:hAnsi="Times New Roman"/>
                <w:sz w:val="24"/>
                <w:szCs w:val="24"/>
              </w:rPr>
              <w:t>Отъезд участников</w:t>
            </w:r>
          </w:p>
        </w:tc>
      </w:tr>
    </w:tbl>
    <w:p w14:paraId="2E9FFE50" w14:textId="77777777" w:rsidR="002B759A" w:rsidRDefault="002B759A" w:rsidP="002B759A">
      <w:pPr>
        <w:spacing w:after="0" w:line="240" w:lineRule="auto"/>
        <w:ind w:left="-567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AEC006E" w14:textId="77777777" w:rsidR="002B759A" w:rsidRDefault="002B759A" w:rsidP="002B759A">
      <w:pPr>
        <w:spacing w:after="0" w:line="252" w:lineRule="auto"/>
        <w:ind w:right="1617" w:firstLine="141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AD94CBB" w14:textId="77777777" w:rsidR="002B759A" w:rsidRDefault="002B759A" w:rsidP="002B759A">
      <w:pPr>
        <w:numPr>
          <w:ilvl w:val="0"/>
          <w:numId w:val="2"/>
        </w:numPr>
        <w:spacing w:after="0" w:line="256" w:lineRule="auto"/>
        <w:ind w:right="115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Условия подведения итогов:</w:t>
      </w:r>
    </w:p>
    <w:p w14:paraId="5D619ACB" w14:textId="77777777" w:rsidR="002B759A" w:rsidRDefault="002B759A" w:rsidP="002B759A">
      <w:pPr>
        <w:spacing w:after="0" w:line="256" w:lineRule="auto"/>
        <w:ind w:right="115"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6.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Система определения победителей в личных видах программы:</w:t>
      </w:r>
    </w:p>
    <w:p w14:paraId="047C3711" w14:textId="77777777" w:rsidR="002B759A" w:rsidRDefault="002B759A" w:rsidP="002B759A">
      <w:pPr>
        <w:spacing w:after="0" w:line="240" w:lineRule="auto"/>
        <w:ind w:left="-142" w:firstLine="851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а)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«Спринт»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 лучшему результату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14:paraId="2C592812" w14:textId="77777777" w:rsidR="002B759A" w:rsidRDefault="002B759A" w:rsidP="002B759A">
      <w:pPr>
        <w:spacing w:after="0" w:line="240" w:lineRule="auto"/>
        <w:ind w:left="-142" w:firstLine="851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б)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Параллельный спринт»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 олимпийской системе на выбывание;</w:t>
      </w:r>
    </w:p>
    <w:p w14:paraId="73630A69" w14:textId="77777777" w:rsidR="002B759A" w:rsidRDefault="002B759A" w:rsidP="002B759A">
      <w:pPr>
        <w:spacing w:after="0" w:line="240" w:lineRule="auto"/>
        <w:ind w:left="-142" w:firstLine="851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в) «Слалом» – по лучшему результату лучшей попытки;</w:t>
      </w:r>
    </w:p>
    <w:p w14:paraId="3993501C" w14:textId="77777777" w:rsidR="002B759A" w:rsidRDefault="002B759A" w:rsidP="002B759A">
      <w:pPr>
        <w:spacing w:after="0" w:line="240" w:lineRule="auto"/>
        <w:ind w:left="-142" w:firstLine="851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г) «Длинная гонка» – по лучшему результату.</w:t>
      </w:r>
    </w:p>
    <w:p w14:paraId="637526A6" w14:textId="77777777" w:rsidR="002B759A" w:rsidRDefault="002B759A" w:rsidP="002B759A">
      <w:pPr>
        <w:spacing w:after="0" w:line="240" w:lineRule="auto"/>
        <w:ind w:left="-142" w:firstLine="142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6.2 Победитель в дисциплине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«Многоборье»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определяется по наибольшему количеству очков, набранных в дисциплинах: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спринт; параллельный спринт; слалом и длинная гонка. При равенстве очков приоритет –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слалом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14:paraId="20589E66" w14:textId="77777777" w:rsidR="002B759A" w:rsidRDefault="002B759A" w:rsidP="002B759A">
      <w:pPr>
        <w:spacing w:after="0" w:line="256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2C17EB5" w14:textId="77777777" w:rsidR="002B759A" w:rsidRDefault="002B759A" w:rsidP="002B759A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Награждение:</w:t>
      </w:r>
    </w:p>
    <w:p w14:paraId="54269C73" w14:textId="77777777" w:rsidR="002B759A" w:rsidRDefault="002B759A" w:rsidP="002B759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7.1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Команда, занявшая 1 место в многоборье, награждается кубком, участники команды –</w:t>
      </w:r>
      <w:r w:rsidRPr="00EC3EE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медалями и дипломами. Команды, занявшие призовые места – дипломами 2-3 степени, участники –</w:t>
      </w:r>
      <w:r w:rsidRPr="00EC3EE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медалями</w:t>
      </w:r>
      <w:r w:rsidRPr="00EC3EE9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дипломами.</w:t>
      </w:r>
    </w:p>
    <w:p w14:paraId="684CD88B" w14:textId="77777777" w:rsidR="002B759A" w:rsidRDefault="002B759A" w:rsidP="002B759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3EE9">
        <w:rPr>
          <w:rFonts w:ascii="Times New Roman" w:eastAsia="Times New Roman" w:hAnsi="Times New Roman"/>
          <w:sz w:val="28"/>
          <w:szCs w:val="28"/>
          <w:lang w:eastAsia="ru-RU"/>
        </w:rPr>
        <w:t xml:space="preserve">7.2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Команды, занявшие призовые места в отдельных видах программы, награждаются дипломами и медалями. Награждение производится при участии в каждом виде соревнований не менее 4-х команд.</w:t>
      </w:r>
    </w:p>
    <w:p w14:paraId="671C4B7F" w14:textId="77777777" w:rsidR="002B759A" w:rsidRDefault="002B759A" w:rsidP="002B759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3" w:name="_Hlk65598011"/>
      <w:r>
        <w:rPr>
          <w:rFonts w:ascii="Times New Roman" w:hAnsi="Times New Roman"/>
          <w:bCs/>
          <w:sz w:val="28"/>
          <w:szCs w:val="28"/>
        </w:rPr>
        <w:t>7.3</w:t>
      </w:r>
      <w:r>
        <w:rPr>
          <w:rFonts w:ascii="Times New Roman" w:hAnsi="Times New Roman"/>
          <w:sz w:val="28"/>
          <w:szCs w:val="28"/>
        </w:rPr>
        <w:t xml:space="preserve"> Награждение проводится </w:t>
      </w:r>
      <w:bookmarkEnd w:id="3"/>
      <w:r>
        <w:rPr>
          <w:rFonts w:ascii="Times New Roman" w:hAnsi="Times New Roman"/>
          <w:sz w:val="28"/>
          <w:szCs w:val="28"/>
        </w:rPr>
        <w:t>на поляне соревнований.</w:t>
      </w:r>
    </w:p>
    <w:p w14:paraId="438942C5" w14:textId="77777777" w:rsidR="002B759A" w:rsidRDefault="002B759A" w:rsidP="002B759A">
      <w:pPr>
        <w:spacing w:after="0" w:line="256" w:lineRule="auto"/>
        <w:ind w:hanging="1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3D34E2C" w14:textId="77777777" w:rsidR="002B759A" w:rsidRDefault="002B759A" w:rsidP="002B759A">
      <w:pPr>
        <w:spacing w:after="0" w:line="256" w:lineRule="auto"/>
        <w:ind w:hanging="1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8. Заявки на участие в соревнованиях:</w:t>
      </w:r>
    </w:p>
    <w:p w14:paraId="5C6A8FDA" w14:textId="77777777" w:rsidR="002B759A" w:rsidRDefault="002B759A" w:rsidP="002B759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8.1 Предварительные заявки принимаются до </w:t>
      </w:r>
      <w:r w:rsidRPr="0096250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b/>
          <w:sz w:val="28"/>
          <w:szCs w:val="28"/>
        </w:rPr>
        <w:t xml:space="preserve">.06.2024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года по адресу: 398055 г. Липецк, Московская 149-9; тел.+7(903)8624991.</w:t>
      </w:r>
    </w:p>
    <w:p w14:paraId="7F1D7BED" w14:textId="77777777" w:rsidR="002B759A" w:rsidRDefault="002B759A" w:rsidP="002B759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en-US" w:eastAsia="ru-RU"/>
        </w:rPr>
        <w:t>E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mail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hyperlink r:id="rId6" w:history="1">
        <w:r>
          <w:rPr>
            <w:rFonts w:ascii="Times New Roman" w:hAnsi="Times New Roman"/>
            <w:color w:val="0000FF"/>
            <w:sz w:val="28"/>
            <w:szCs w:val="28"/>
            <w:u w:val="single"/>
            <w:lang w:val="en-US" w:eastAsia="ru-RU"/>
          </w:rPr>
          <w:t>vodnik</w:t>
        </w:r>
        <w:r>
          <w:rPr>
            <w:rFonts w:ascii="Times New Roman" w:hAnsi="Times New Roman"/>
            <w:color w:val="0000FF"/>
            <w:sz w:val="28"/>
            <w:szCs w:val="28"/>
            <w:u w:val="single"/>
            <w:lang w:eastAsia="ru-RU"/>
          </w:rPr>
          <w:t>48@</w:t>
        </w:r>
        <w:r>
          <w:rPr>
            <w:rFonts w:ascii="Times New Roman" w:hAnsi="Times New Roman"/>
            <w:color w:val="0000FF"/>
            <w:sz w:val="28"/>
            <w:szCs w:val="28"/>
            <w:u w:val="single"/>
            <w:lang w:val="en-US" w:eastAsia="ru-RU"/>
          </w:rPr>
          <w:t>bk</w:t>
        </w:r>
        <w:r>
          <w:rPr>
            <w:rFonts w:ascii="Times New Roman" w:hAnsi="Times New Roman"/>
            <w:color w:val="0000FF"/>
            <w:sz w:val="28"/>
            <w:szCs w:val="28"/>
            <w:u w:val="single"/>
            <w:lang w:eastAsia="ru-RU"/>
          </w:rPr>
          <w:t>.</w:t>
        </w:r>
        <w:r>
          <w:rPr>
            <w:rFonts w:ascii="Times New Roman" w:hAnsi="Times New Roman"/>
            <w:color w:val="0000FF"/>
            <w:sz w:val="28"/>
            <w:szCs w:val="28"/>
            <w:u w:val="single"/>
            <w:lang w:val="en-US" w:eastAsia="ru-RU"/>
          </w:rPr>
          <w:t>ru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/>
          <w:b/>
          <w:color w:val="0070C0"/>
          <w:sz w:val="28"/>
          <w:szCs w:val="28"/>
          <w:u w:val="single"/>
          <w:lang w:val="en-US" w:eastAsia="ru-RU"/>
        </w:rPr>
        <w:t>vsobetov</w:t>
      </w:r>
      <w:r>
        <w:rPr>
          <w:rFonts w:ascii="Times New Roman" w:eastAsia="Times New Roman" w:hAnsi="Times New Roman"/>
          <w:b/>
          <w:color w:val="0070C0"/>
          <w:sz w:val="28"/>
          <w:szCs w:val="28"/>
          <w:u w:val="single"/>
          <w:lang w:eastAsia="ru-RU"/>
        </w:rPr>
        <w:t>@</w:t>
      </w:r>
      <w:r>
        <w:rPr>
          <w:rFonts w:ascii="Times New Roman" w:eastAsia="Times New Roman" w:hAnsi="Times New Roman"/>
          <w:b/>
          <w:color w:val="0070C0"/>
          <w:sz w:val="28"/>
          <w:szCs w:val="28"/>
          <w:u w:val="single"/>
          <w:lang w:val="en-US" w:eastAsia="ru-RU"/>
        </w:rPr>
        <w:t>bk</w:t>
      </w:r>
      <w:r>
        <w:rPr>
          <w:rFonts w:ascii="Times New Roman" w:eastAsia="Times New Roman" w:hAnsi="Times New Roman"/>
          <w:b/>
          <w:color w:val="0070C0"/>
          <w:sz w:val="28"/>
          <w:szCs w:val="28"/>
          <w:u w:val="single"/>
          <w:lang w:eastAsia="ru-RU"/>
        </w:rPr>
        <w:t>.</w:t>
      </w:r>
      <w:r>
        <w:rPr>
          <w:rFonts w:ascii="Times New Roman" w:eastAsia="Times New Roman" w:hAnsi="Times New Roman"/>
          <w:b/>
          <w:color w:val="0070C0"/>
          <w:sz w:val="28"/>
          <w:szCs w:val="28"/>
          <w:u w:val="single"/>
          <w:lang w:val="en-US" w:eastAsia="ru-RU"/>
        </w:rPr>
        <w:t>ru</w:t>
      </w:r>
      <w:r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(Собетов В. А.).</w:t>
      </w:r>
    </w:p>
    <w:p w14:paraId="29283C38" w14:textId="77777777" w:rsidR="002B759A" w:rsidRDefault="002B759A" w:rsidP="002B759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Именная заявка, заверенная медицинским учреждением и командирующей организацией, подаётся в секретариат соревнований до 08</w:t>
      </w:r>
      <w:r w:rsidRPr="00EC3EE9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00 28</w:t>
      </w:r>
      <w:r>
        <w:rPr>
          <w:rFonts w:ascii="Times New Roman" w:eastAsia="Times New Roman" w:hAnsi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/>
          <w:bCs/>
          <w:sz w:val="28"/>
          <w:szCs w:val="28"/>
        </w:rPr>
        <w:t>06.2024г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14:paraId="079AF369" w14:textId="77777777" w:rsidR="002B759A" w:rsidRDefault="002B759A" w:rsidP="002B759A">
      <w:pPr>
        <w:spacing w:after="0" w:line="259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8.2 На основании предварительных заявок формируется расписание проведения соревнований.</w:t>
      </w:r>
    </w:p>
    <w:p w14:paraId="5E78A60F" w14:textId="77777777" w:rsidR="002B759A" w:rsidRDefault="002B759A" w:rsidP="002B759A">
      <w:pPr>
        <w:spacing w:after="0" w:line="256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8.3 Оригинал официальной заявки с медицинским допуском врачебно-физкультурного диспансера, подписанный руководителем организации, оформляется в печатном виде по установленной форме и представляется официальным представителем команды в комиссию по допуску.</w:t>
      </w:r>
    </w:p>
    <w:p w14:paraId="55878003" w14:textId="77777777" w:rsidR="002B759A" w:rsidRDefault="002B759A" w:rsidP="002B759A">
      <w:pPr>
        <w:spacing w:after="0" w:line="256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8.4 Официальный представитель, кроме того, предоставляет в комиссию по допуску следующие документы на каждого спортсмена – члена команды:</w:t>
      </w:r>
    </w:p>
    <w:p w14:paraId="4A46E8E0" w14:textId="77777777" w:rsidR="002B759A" w:rsidRDefault="002B759A" w:rsidP="002B759A">
      <w:pPr>
        <w:spacing w:after="0" w:line="25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 паспорт (свидетельство о рождении) гражданина Российской Федерации;</w:t>
      </w:r>
    </w:p>
    <w:p w14:paraId="1D60C7E6" w14:textId="77777777" w:rsidR="002B759A" w:rsidRDefault="002B759A" w:rsidP="002B759A">
      <w:pPr>
        <w:spacing w:after="0" w:line="25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 зачетная классификационная книжка;</w:t>
      </w:r>
    </w:p>
    <w:p w14:paraId="24E172F6" w14:textId="77777777" w:rsidR="002B759A" w:rsidRDefault="002B759A" w:rsidP="002B759A">
      <w:pPr>
        <w:spacing w:after="0" w:line="25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оригинал полиса страхования жизни и здоровья от несчастных случаев (подаются в мандатную комиссию с выделенным сроком действия);</w:t>
      </w:r>
    </w:p>
    <w:p w14:paraId="780407E1" w14:textId="77777777" w:rsidR="002B759A" w:rsidRDefault="002B759A" w:rsidP="002B759A">
      <w:pPr>
        <w:spacing w:after="0" w:line="25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полис обязательного медицинского страхования;</w:t>
      </w:r>
    </w:p>
    <w:p w14:paraId="4DAF2BA3" w14:textId="77777777" w:rsidR="002B759A" w:rsidRDefault="002B759A" w:rsidP="002B759A">
      <w:pPr>
        <w:spacing w:after="0" w:line="25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сертификат РУСАДА.</w:t>
      </w:r>
    </w:p>
    <w:p w14:paraId="5429F171" w14:textId="77777777" w:rsidR="002B759A" w:rsidRDefault="002B759A" w:rsidP="002B759A">
      <w:pPr>
        <w:spacing w:after="0" w:line="256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8.5 Команды, не представившие документы до окончания работы комиссии по допуску, к соревнованиям не допускаются.</w:t>
      </w:r>
    </w:p>
    <w:p w14:paraId="68206519" w14:textId="77777777" w:rsidR="002B759A" w:rsidRDefault="002B759A" w:rsidP="002B759A">
      <w:pPr>
        <w:spacing w:after="0" w:line="256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4" w:name="_Hlk164144364"/>
      <w:r>
        <w:rPr>
          <w:rFonts w:ascii="Times New Roman" w:eastAsia="Times New Roman" w:hAnsi="Times New Roman"/>
          <w:sz w:val="28"/>
          <w:szCs w:val="28"/>
          <w:lang w:eastAsia="ru-RU"/>
        </w:rPr>
        <w:t>8.6 Допускается представление документов на спортсменов в электронном виде.</w:t>
      </w:r>
    </w:p>
    <w:p w14:paraId="3DD3633F" w14:textId="77777777" w:rsidR="002B759A" w:rsidRDefault="002B759A" w:rsidP="002B759A">
      <w:pPr>
        <w:spacing w:after="0" w:line="256" w:lineRule="auto"/>
        <w:jc w:val="both"/>
        <w:rPr>
          <w:rFonts w:eastAsia="Times New Roman"/>
          <w:lang w:eastAsia="ru-RU"/>
        </w:rPr>
      </w:pPr>
    </w:p>
    <w:p w14:paraId="719348B1" w14:textId="77777777" w:rsidR="002B759A" w:rsidRDefault="002B759A" w:rsidP="002B759A">
      <w:pPr>
        <w:spacing w:after="0" w:line="240" w:lineRule="auto"/>
        <w:ind w:left="-567"/>
        <w:jc w:val="center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A58A237" w14:textId="77777777" w:rsidR="002B759A" w:rsidRPr="001D2DEC" w:rsidRDefault="002B759A" w:rsidP="002B759A">
      <w:pPr>
        <w:spacing w:after="0" w:line="240" w:lineRule="auto"/>
        <w:ind w:left="-142"/>
        <w:jc w:val="center"/>
        <w:outlineLvl w:val="0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bookmarkStart w:id="5" w:name="_Hlk103769173"/>
      <w:r w:rsidRPr="001D2DEC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9. </w:t>
      </w:r>
      <w:r w:rsidRPr="001D2DE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1D2DEC">
        <w:rPr>
          <w:rFonts w:ascii="Times New Roman" w:eastAsia="Times New Roman" w:hAnsi="Times New Roman"/>
          <w:b/>
          <w:sz w:val="32"/>
          <w:szCs w:val="32"/>
          <w:lang w:eastAsia="ru-RU"/>
        </w:rPr>
        <w:t>Условия финансирования:</w:t>
      </w:r>
    </w:p>
    <w:p w14:paraId="7553F1D1" w14:textId="77777777" w:rsidR="002B759A" w:rsidRPr="001D2DEC" w:rsidRDefault="002B759A" w:rsidP="002B759A">
      <w:pPr>
        <w:spacing w:after="0" w:line="240" w:lineRule="auto"/>
        <w:ind w:left="-142"/>
        <w:jc w:val="center"/>
        <w:outlineLvl w:val="0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14:paraId="3070D6F6" w14:textId="77777777" w:rsidR="002B759A" w:rsidRPr="001D2DEC" w:rsidRDefault="002B759A" w:rsidP="002B759A">
      <w:pPr>
        <w:spacing w:after="0" w:line="256" w:lineRule="auto"/>
        <w:ind w:left="-142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2DE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9.1</w:t>
      </w:r>
      <w:r w:rsidRPr="001D2DEC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Расходы по оплате судейской коллегии, рабочих, приобретение наградного материала победителям (кубки), услуга по предоставлению компьютерного обеспечения,</w:t>
      </w:r>
      <w:r w:rsidRPr="001D2DEC">
        <w:t xml:space="preserve"> </w:t>
      </w:r>
      <w:r w:rsidRPr="001D2DEC">
        <w:rPr>
          <w:rFonts w:ascii="Times New Roman" w:eastAsia="Times New Roman" w:hAnsi="Times New Roman"/>
          <w:sz w:val="28"/>
          <w:szCs w:val="28"/>
          <w:lang w:eastAsia="ru-RU"/>
        </w:rPr>
        <w:t>услуга по предоставлению канцелярских принадлежностей, услуга по предоставлению мобильных уличных туалетов за счет субсидий из областного бюджета, выделенных на финансовое обеспечение выполнения государственного задания ГОАУ ЛО ЦСП.</w:t>
      </w:r>
    </w:p>
    <w:p w14:paraId="73F374E7" w14:textId="77777777" w:rsidR="002B759A" w:rsidRPr="00B32ECA" w:rsidRDefault="002B759A" w:rsidP="002B759A">
      <w:pPr>
        <w:spacing w:after="0" w:line="256" w:lineRule="auto"/>
        <w:ind w:left="-142"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2EC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9.2</w:t>
      </w:r>
      <w:r w:rsidRPr="00B32ECA">
        <w:rPr>
          <w:rFonts w:ascii="Times New Roman" w:eastAsia="Times New Roman" w:hAnsi="Times New Roman"/>
          <w:sz w:val="28"/>
          <w:szCs w:val="28"/>
          <w:lang w:eastAsia="ru-RU"/>
        </w:rPr>
        <w:t xml:space="preserve"> Все остальные расходы по организации и проведению соревнований за счет средств</w:t>
      </w:r>
      <w:r w:rsidRPr="00B32ECA">
        <w:t xml:space="preserve"> </w:t>
      </w:r>
      <w:r w:rsidRPr="00B32ECA">
        <w:rPr>
          <w:rFonts w:ascii="Times New Roman" w:hAnsi="Times New Roman"/>
          <w:sz w:val="28"/>
          <w:szCs w:val="28"/>
        </w:rPr>
        <w:t>ФРР и</w:t>
      </w:r>
      <w:r w:rsidRPr="00B32ECA">
        <w:t xml:space="preserve"> </w:t>
      </w:r>
      <w:r w:rsidRPr="00B32ECA">
        <w:rPr>
          <w:rFonts w:ascii="Times New Roman" w:eastAsia="Times New Roman" w:hAnsi="Times New Roman"/>
          <w:sz w:val="28"/>
          <w:szCs w:val="28"/>
          <w:lang w:eastAsia="ru-RU"/>
        </w:rPr>
        <w:t>ЛООО ФГСРСТ</w:t>
      </w:r>
      <w:r w:rsidRPr="00B32ECA">
        <w:rPr>
          <w:rFonts w:ascii="Times New Roman" w:hAnsi="Times New Roman"/>
          <w:sz w:val="28"/>
          <w:szCs w:val="28"/>
        </w:rPr>
        <w:t>.</w:t>
      </w:r>
    </w:p>
    <w:p w14:paraId="5DD8C471" w14:textId="77777777" w:rsidR="002B759A" w:rsidRDefault="002B759A" w:rsidP="002B759A">
      <w:pPr>
        <w:spacing w:after="0" w:line="256" w:lineRule="auto"/>
        <w:ind w:left="-142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2DE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9.3</w:t>
      </w:r>
      <w:r w:rsidRPr="001D2DEC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Расходы на проезд, питание, проживание за счет командирующих организаций.</w:t>
      </w:r>
    </w:p>
    <w:p w14:paraId="04D6512C" w14:textId="4FE19C2D" w:rsidR="00167D11" w:rsidRPr="00C65D0E" w:rsidRDefault="00167D11" w:rsidP="00167D11">
      <w:pPr>
        <w:spacing w:after="0" w:line="256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</w:t>
      </w:r>
      <w:r w:rsidRPr="008F174E">
        <w:rPr>
          <w:rFonts w:ascii="Times New Roman" w:eastAsia="Times New Roman" w:hAnsi="Times New Roman"/>
          <w:bCs/>
          <w:sz w:val="28"/>
          <w:szCs w:val="28"/>
          <w:lang w:eastAsia="ru-RU"/>
        </w:rPr>
        <w:t>9.4</w:t>
      </w:r>
      <w:r w:rsidRPr="00C65D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6" w:name="_Hlk103502917"/>
      <w:r w:rsidRPr="00770A8D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решением Исполкома ООО ФРР с участников соревнований взимается стартовый взнос в размере </w:t>
      </w:r>
      <w:r w:rsidRPr="00770A8D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R</w:t>
      </w:r>
      <w:r w:rsidRPr="00770A8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-4: 2000</w:t>
      </w:r>
      <w:r w:rsidRPr="00770A8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руб.; </w:t>
      </w:r>
      <w:r w:rsidRPr="00770A8D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R</w:t>
      </w:r>
      <w:r w:rsidRPr="00770A8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-6: 3000</w:t>
      </w:r>
      <w:r w:rsidRPr="00770A8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руб.</w:t>
      </w:r>
      <w:r w:rsidRPr="00770A8D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Стартовые взносы взимаются для частичного покрытия расходов на проведение соревнования и восстановление экологического состояния места соревнования.</w:t>
      </w:r>
    </w:p>
    <w:bookmarkEnd w:id="6"/>
    <w:p w14:paraId="6BD5AE4B" w14:textId="77777777" w:rsidR="00167D11" w:rsidRPr="001D2DEC" w:rsidRDefault="00167D11" w:rsidP="002B759A">
      <w:pPr>
        <w:spacing w:after="0" w:line="256" w:lineRule="auto"/>
        <w:ind w:left="-142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FF50D13" w14:textId="77777777" w:rsidR="002B759A" w:rsidRPr="001D2DEC" w:rsidRDefault="002B759A" w:rsidP="002B759A">
      <w:pPr>
        <w:spacing w:after="0"/>
        <w:ind w:left="-142" w:hanging="10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14:paraId="57036C91" w14:textId="77777777" w:rsidR="002B759A" w:rsidRPr="001D2DEC" w:rsidRDefault="002B759A" w:rsidP="002B759A">
      <w:pPr>
        <w:spacing w:after="0"/>
        <w:ind w:left="-142" w:hanging="10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14:paraId="3968C846" w14:textId="77777777" w:rsidR="002B759A" w:rsidRPr="001D2DEC" w:rsidRDefault="002B759A" w:rsidP="002B759A">
      <w:pPr>
        <w:spacing w:after="0"/>
        <w:ind w:left="-142" w:hanging="10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1D2DEC">
        <w:rPr>
          <w:rFonts w:ascii="Times New Roman" w:eastAsia="Times New Roman" w:hAnsi="Times New Roman"/>
          <w:b/>
          <w:sz w:val="32"/>
          <w:szCs w:val="32"/>
          <w:lang w:eastAsia="ru-RU"/>
        </w:rPr>
        <w:t>10. Меры безопасности:</w:t>
      </w:r>
    </w:p>
    <w:p w14:paraId="03D7F7DB" w14:textId="77777777" w:rsidR="002B759A" w:rsidRPr="001D2DEC" w:rsidRDefault="002B759A" w:rsidP="002B759A">
      <w:pPr>
        <w:spacing w:after="0" w:line="256" w:lineRule="auto"/>
        <w:ind w:left="-142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2DE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10.1</w:t>
      </w:r>
      <w:r w:rsidRPr="001D2DEC">
        <w:rPr>
          <w:rFonts w:ascii="Times New Roman" w:eastAsia="Times New Roman" w:hAnsi="Times New Roman"/>
          <w:sz w:val="28"/>
          <w:szCs w:val="28"/>
          <w:lang w:eastAsia="ru-RU"/>
        </w:rPr>
        <w:t xml:space="preserve"> Соревнования проводятся в соответствии с правилами обеспечения безопасности при проведении официальных спортивных соревнований, утвержденными постановлением Правительства Российской Федерации от 18 апреля 2014 г. № 353.</w:t>
      </w:r>
    </w:p>
    <w:p w14:paraId="0F4C388B" w14:textId="77777777" w:rsidR="002B759A" w:rsidRPr="001D2DEC" w:rsidRDefault="002B759A" w:rsidP="002B759A">
      <w:pPr>
        <w:spacing w:after="0" w:line="256" w:lineRule="auto"/>
        <w:ind w:left="-142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2DE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10.2</w:t>
      </w:r>
      <w:r w:rsidRPr="001D2DEC">
        <w:rPr>
          <w:rFonts w:ascii="Times New Roman" w:eastAsia="Times New Roman" w:hAnsi="Times New Roman"/>
          <w:sz w:val="28"/>
          <w:szCs w:val="28"/>
          <w:lang w:eastAsia="ru-RU"/>
        </w:rPr>
        <w:t xml:space="preserve"> Оказание скорой медицинской помощи осуществляется в соответствии с приказом Минздрава России от 23.10.2020 N 1144н "Об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"Готов к труду и обороне" (ГТО)" и форм медицинских заключений о допуске к участию физкультурных и спортивных мероприятиях".</w:t>
      </w:r>
    </w:p>
    <w:p w14:paraId="7A21F7DF" w14:textId="77777777" w:rsidR="002B759A" w:rsidRPr="001D2DEC" w:rsidRDefault="002B759A" w:rsidP="002B759A">
      <w:pPr>
        <w:spacing w:after="0" w:line="256" w:lineRule="auto"/>
        <w:ind w:left="-142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2DE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10.3</w:t>
      </w:r>
      <w:r w:rsidRPr="001D2DEC">
        <w:rPr>
          <w:rFonts w:ascii="Times New Roman" w:eastAsia="Times New Roman" w:hAnsi="Times New Roman"/>
          <w:sz w:val="28"/>
          <w:szCs w:val="28"/>
          <w:lang w:eastAsia="ru-RU"/>
        </w:rPr>
        <w:t xml:space="preserve"> Лица, указанные в приказе о командировании, несут ответственность за жизнь и здоровье спортсменов в пути и во время проведения соревнований.</w:t>
      </w:r>
    </w:p>
    <w:p w14:paraId="7B6C2094" w14:textId="77777777" w:rsidR="002B759A" w:rsidRPr="001D2DEC" w:rsidRDefault="002B759A" w:rsidP="002B759A">
      <w:pPr>
        <w:spacing w:after="0" w:line="256" w:lineRule="auto"/>
        <w:ind w:left="-142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E2AD9E1" w14:textId="77777777" w:rsidR="002B759A" w:rsidRPr="001D2DEC" w:rsidRDefault="002B759A" w:rsidP="002B759A">
      <w:pPr>
        <w:spacing w:after="0" w:line="259" w:lineRule="auto"/>
        <w:ind w:left="-142" w:firstLine="14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D2DEC">
        <w:rPr>
          <w:rFonts w:ascii="Times New Roman" w:eastAsia="Times New Roman" w:hAnsi="Times New Roman"/>
          <w:b/>
          <w:sz w:val="28"/>
          <w:szCs w:val="28"/>
          <w:lang w:eastAsia="ru-RU"/>
        </w:rPr>
        <w:t>Данное положение является официальным вызовом на соревнования</w:t>
      </w:r>
    </w:p>
    <w:p w14:paraId="4CF5805A" w14:textId="77777777" w:rsidR="002B759A" w:rsidRPr="001D2DEC" w:rsidRDefault="002B759A" w:rsidP="002B759A">
      <w:pPr>
        <w:spacing w:after="0" w:line="240" w:lineRule="auto"/>
        <w:ind w:hanging="1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1D2DEC">
        <w:rPr>
          <w:rFonts w:ascii="Times New Roman" w:eastAsia="Times New Roman" w:hAnsi="Times New Roman"/>
          <w:b/>
          <w:sz w:val="28"/>
          <w:szCs w:val="28"/>
          <w:lang w:eastAsia="ru-RU"/>
        </w:rPr>
        <w:t>ОРГКОМИТЕТ.</w:t>
      </w:r>
    </w:p>
    <w:p w14:paraId="0149E107" w14:textId="77777777" w:rsidR="002B759A" w:rsidRPr="001D2DEC" w:rsidRDefault="002B759A" w:rsidP="002B759A">
      <w:pPr>
        <w:spacing w:after="0" w:line="256" w:lineRule="auto"/>
        <w:ind w:left="-142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A4A8557" w14:textId="77777777" w:rsidR="002B759A" w:rsidRPr="001D2DEC" w:rsidRDefault="002B759A" w:rsidP="002B759A">
      <w:pPr>
        <w:spacing w:after="0" w:line="240" w:lineRule="auto"/>
        <w:ind w:left="142"/>
        <w:jc w:val="center"/>
      </w:pPr>
    </w:p>
    <w:p w14:paraId="67EA0C22" w14:textId="7494AA6A" w:rsidR="002B759A" w:rsidRPr="001D2DEC" w:rsidRDefault="002B759A" w:rsidP="002B759A">
      <w:pPr>
        <w:spacing w:line="252" w:lineRule="auto"/>
      </w:pPr>
    </w:p>
    <w:p w14:paraId="18E05C2B" w14:textId="77777777" w:rsidR="002B759A" w:rsidRPr="00245769" w:rsidRDefault="002B759A" w:rsidP="002B759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  <w:sectPr w:rsidR="002B759A" w:rsidRPr="00245769" w:rsidSect="00422A1A">
          <w:pgSz w:w="11906" w:h="16838"/>
          <w:pgMar w:top="426" w:right="850" w:bottom="426" w:left="1701" w:header="720" w:footer="720" w:gutter="0"/>
          <w:cols w:space="720"/>
          <w:docGrid w:linePitch="299"/>
        </w:sectPr>
      </w:pPr>
    </w:p>
    <w:p w14:paraId="723C9750" w14:textId="5C7AF84E" w:rsidR="002B759A" w:rsidRPr="00245769" w:rsidRDefault="002B759A" w:rsidP="002B759A">
      <w:pPr>
        <w:keepNext/>
        <w:suppressAutoHyphens/>
        <w:spacing w:before="240" w:after="60" w:line="240" w:lineRule="auto"/>
        <w:jc w:val="center"/>
        <w:outlineLvl w:val="0"/>
        <w:rPr>
          <w:rFonts w:ascii="Times New Roman" w:eastAsia="Times New Roman" w:hAnsi="Times New Roman"/>
          <w:b/>
          <w:kern w:val="2"/>
          <w:sz w:val="36"/>
          <w:szCs w:val="36"/>
          <w:lang w:eastAsia="ar-SA"/>
        </w:rPr>
      </w:pPr>
      <w:r w:rsidRPr="00245769">
        <w:rPr>
          <w:rFonts w:ascii="Times New Roman" w:eastAsia="Times New Roman" w:hAnsi="Times New Roman"/>
          <w:b/>
          <w:kern w:val="2"/>
          <w:sz w:val="36"/>
          <w:szCs w:val="36"/>
          <w:lang w:eastAsia="ar-SA"/>
        </w:rPr>
        <w:lastRenderedPageBreak/>
        <w:t>Заявка на участие в соревнованиях по рафтингу</w:t>
      </w:r>
    </w:p>
    <w:p w14:paraId="1985D306" w14:textId="77777777" w:rsidR="002B759A" w:rsidRPr="00245769" w:rsidRDefault="002B759A" w:rsidP="002B759A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245769">
        <w:rPr>
          <w:rFonts w:ascii="Times New Roman" w:eastAsia="Times New Roman" w:hAnsi="Times New Roman"/>
          <w:b/>
          <w:sz w:val="28"/>
          <w:szCs w:val="28"/>
          <w:lang w:eastAsia="ar-SA"/>
        </w:rPr>
        <w:t>Наименование соревнования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:</w:t>
      </w:r>
      <w:r w:rsidRPr="00245769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Первенство центрального федерального округа</w:t>
      </w:r>
    </w:p>
    <w:p w14:paraId="3DFD4381" w14:textId="77777777" w:rsidR="002B759A" w:rsidRPr="00245769" w:rsidRDefault="002B759A" w:rsidP="002B759A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245769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Название команды _________________________________________________________________________________ </w:t>
      </w:r>
    </w:p>
    <w:p w14:paraId="381379CA" w14:textId="77777777" w:rsidR="002B759A" w:rsidRPr="00245769" w:rsidRDefault="002B759A" w:rsidP="002B759A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245769">
        <w:rPr>
          <w:rFonts w:ascii="Times New Roman" w:eastAsia="Times New Roman" w:hAnsi="Times New Roman"/>
          <w:b/>
          <w:sz w:val="28"/>
          <w:szCs w:val="28"/>
          <w:lang w:eastAsia="ar-SA"/>
        </w:rPr>
        <w:t>Субъект федерации     _______________________________________________________________________________</w:t>
      </w:r>
    </w:p>
    <w:p w14:paraId="5E3410A0" w14:textId="77777777" w:rsidR="002B759A" w:rsidRPr="00245769" w:rsidRDefault="002B759A" w:rsidP="002B759A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245769">
        <w:rPr>
          <w:rFonts w:ascii="Times New Roman" w:eastAsia="Times New Roman" w:hAnsi="Times New Roman"/>
          <w:b/>
          <w:sz w:val="28"/>
          <w:szCs w:val="28"/>
          <w:lang w:eastAsia="ar-SA"/>
        </w:rPr>
        <w:t>Спортивная организация ___________________________________________________________________________</w:t>
      </w:r>
    </w:p>
    <w:p w14:paraId="0E6EA697" w14:textId="77777777" w:rsidR="002B759A" w:rsidRDefault="002B759A" w:rsidP="002B759A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245769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Команда </w:t>
      </w:r>
      <w:r w:rsidRPr="00245769">
        <w:rPr>
          <w:rFonts w:ascii="Times New Roman" w:eastAsia="Times New Roman" w:hAnsi="Times New Roman"/>
          <w:b/>
          <w:bCs/>
          <w:sz w:val="28"/>
          <w:szCs w:val="28"/>
          <w:lang w:val="en-US" w:eastAsia="ar-SA"/>
        </w:rPr>
        <w:t>R</w:t>
      </w:r>
      <w:r w:rsidRPr="00245769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4; </w:t>
      </w:r>
      <w:r w:rsidRPr="00245769">
        <w:rPr>
          <w:rFonts w:ascii="Times New Roman" w:eastAsia="Times New Roman" w:hAnsi="Times New Roman"/>
          <w:b/>
          <w:bCs/>
          <w:sz w:val="28"/>
          <w:szCs w:val="28"/>
          <w:lang w:val="en-US" w:eastAsia="ar-SA"/>
        </w:rPr>
        <w:t>R</w:t>
      </w:r>
      <w:r w:rsidRPr="00245769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6 (половозрастная группа) _______________________________</w:t>
      </w:r>
    </w:p>
    <w:p w14:paraId="45F9A7E0" w14:textId="77777777" w:rsidR="002B759A" w:rsidRPr="00245769" w:rsidRDefault="002B759A" w:rsidP="002B759A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29.06 – 01.07.2024г.                                                                                                                                    </w:t>
      </w:r>
      <w:r w:rsidRPr="001775E5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Липецкая обл.; Елецкий р-он; река Сосна</w:t>
      </w: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.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40"/>
        <w:gridCol w:w="2220"/>
        <w:gridCol w:w="3135"/>
        <w:gridCol w:w="2055"/>
        <w:gridCol w:w="1320"/>
        <w:gridCol w:w="1275"/>
        <w:gridCol w:w="1530"/>
        <w:gridCol w:w="1425"/>
        <w:gridCol w:w="1620"/>
      </w:tblGrid>
      <w:tr w:rsidR="002B759A" w:rsidRPr="00245769" w14:paraId="50CE4EF9" w14:textId="77777777" w:rsidTr="0067511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5AA1EFC" w14:textId="77777777" w:rsidR="002B759A" w:rsidRPr="00245769" w:rsidRDefault="002B759A" w:rsidP="0067511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4576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735E86" w14:textId="77777777" w:rsidR="002B759A" w:rsidRPr="00245769" w:rsidRDefault="002B759A" w:rsidP="0067511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4576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Ф.И.О.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FDFE43" w14:textId="77777777" w:rsidR="002B759A" w:rsidRPr="00245769" w:rsidRDefault="002B759A" w:rsidP="006751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4576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Адрес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9104A67" w14:textId="77777777" w:rsidR="002B759A" w:rsidRPr="00245769" w:rsidRDefault="002B759A" w:rsidP="00675119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4576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Паспорт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10300D9" w14:textId="77777777" w:rsidR="002B759A" w:rsidRPr="00245769" w:rsidRDefault="002B759A" w:rsidP="00675119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4576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Спорт.</w:t>
            </w:r>
          </w:p>
          <w:p w14:paraId="7B445DD8" w14:textId="77777777" w:rsidR="002B759A" w:rsidRPr="00245769" w:rsidRDefault="002B759A" w:rsidP="006751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4576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разряд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D11F95" w14:textId="77777777" w:rsidR="002B759A" w:rsidRPr="00245769" w:rsidRDefault="002B759A" w:rsidP="0067511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4576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Дата</w:t>
            </w:r>
          </w:p>
          <w:p w14:paraId="59B55132" w14:textId="77777777" w:rsidR="002B759A" w:rsidRPr="00245769" w:rsidRDefault="002B759A" w:rsidP="006751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4576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рождения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BF8E29A" w14:textId="77777777" w:rsidR="002B759A" w:rsidRPr="00245769" w:rsidRDefault="002B759A" w:rsidP="0067511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4576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</w:t>
            </w:r>
          </w:p>
          <w:p w14:paraId="3619F5F4" w14:textId="77777777" w:rsidR="002B759A" w:rsidRPr="00245769" w:rsidRDefault="002B759A" w:rsidP="006751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4576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команде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FD5A79" w14:textId="77777777" w:rsidR="002B759A" w:rsidRPr="00245769" w:rsidRDefault="002B759A" w:rsidP="00675119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4576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Виза</w:t>
            </w:r>
          </w:p>
          <w:p w14:paraId="3E849CB6" w14:textId="77777777" w:rsidR="002B759A" w:rsidRPr="00245769" w:rsidRDefault="002B759A" w:rsidP="006751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4576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врача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7CDA46" w14:textId="77777777" w:rsidR="002B759A" w:rsidRPr="00245769" w:rsidRDefault="002B759A" w:rsidP="006751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4576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Подпись об умении плавать</w:t>
            </w:r>
          </w:p>
        </w:tc>
      </w:tr>
      <w:tr w:rsidR="002B759A" w:rsidRPr="00245769" w14:paraId="4F16EF6D" w14:textId="77777777" w:rsidTr="0067511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B8925C" w14:textId="77777777" w:rsidR="002B759A" w:rsidRPr="00245769" w:rsidRDefault="002B759A" w:rsidP="00675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245769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D38193" w14:textId="77777777" w:rsidR="002B759A" w:rsidRPr="00245769" w:rsidRDefault="002B759A" w:rsidP="00675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1EE069" w14:textId="77777777" w:rsidR="002B759A" w:rsidRPr="00245769" w:rsidRDefault="002B759A" w:rsidP="00675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93E739" w14:textId="77777777" w:rsidR="002B759A" w:rsidRPr="00245769" w:rsidRDefault="002B759A" w:rsidP="00675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1A4FB3" w14:textId="77777777" w:rsidR="002B759A" w:rsidRPr="00245769" w:rsidRDefault="002B759A" w:rsidP="00675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703F47" w14:textId="77777777" w:rsidR="002B759A" w:rsidRPr="00245769" w:rsidRDefault="002B759A" w:rsidP="00675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383195" w14:textId="77777777" w:rsidR="002B759A" w:rsidRPr="00245769" w:rsidRDefault="002B759A" w:rsidP="00675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4576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представитель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D2C9BE" w14:textId="77777777" w:rsidR="002B759A" w:rsidRPr="00245769" w:rsidRDefault="002B759A" w:rsidP="00675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242BB" w14:textId="77777777" w:rsidR="002B759A" w:rsidRPr="00245769" w:rsidRDefault="002B759A" w:rsidP="00675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2B759A" w:rsidRPr="00245769" w14:paraId="164109D3" w14:textId="77777777" w:rsidTr="0067511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EC0D3A" w14:textId="77777777" w:rsidR="002B759A" w:rsidRPr="00245769" w:rsidRDefault="002B759A" w:rsidP="00675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245769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C441BD" w14:textId="77777777" w:rsidR="002B759A" w:rsidRPr="00245769" w:rsidRDefault="002B759A" w:rsidP="00675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1AB711" w14:textId="77777777" w:rsidR="002B759A" w:rsidRPr="00245769" w:rsidRDefault="002B759A" w:rsidP="00675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EDE4FD" w14:textId="77777777" w:rsidR="002B759A" w:rsidRPr="00245769" w:rsidRDefault="002B759A" w:rsidP="00675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768145" w14:textId="77777777" w:rsidR="002B759A" w:rsidRPr="00245769" w:rsidRDefault="002B759A" w:rsidP="00675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4A1938" w14:textId="77777777" w:rsidR="002B759A" w:rsidRPr="00245769" w:rsidRDefault="002B759A" w:rsidP="00675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B65B6D" w14:textId="77777777" w:rsidR="002B759A" w:rsidRPr="00245769" w:rsidRDefault="002B759A" w:rsidP="00675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4576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специалист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DE3586" w14:textId="77777777" w:rsidR="002B759A" w:rsidRPr="00245769" w:rsidRDefault="002B759A" w:rsidP="00675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80FC0" w14:textId="77777777" w:rsidR="002B759A" w:rsidRPr="00245769" w:rsidRDefault="002B759A" w:rsidP="00675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2B759A" w:rsidRPr="00245769" w14:paraId="484D2961" w14:textId="77777777" w:rsidTr="0067511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22ABA8" w14:textId="77777777" w:rsidR="002B759A" w:rsidRPr="00245769" w:rsidRDefault="002B759A" w:rsidP="00675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245769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203B3A" w14:textId="77777777" w:rsidR="002B759A" w:rsidRPr="00245769" w:rsidRDefault="002B759A" w:rsidP="00675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8CE8D4" w14:textId="77777777" w:rsidR="002B759A" w:rsidRPr="00245769" w:rsidRDefault="002B759A" w:rsidP="00675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CCCECE" w14:textId="77777777" w:rsidR="002B759A" w:rsidRPr="00245769" w:rsidRDefault="002B759A" w:rsidP="00675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267ABF" w14:textId="77777777" w:rsidR="002B759A" w:rsidRPr="00245769" w:rsidRDefault="002B759A" w:rsidP="00675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3FC262" w14:textId="77777777" w:rsidR="002B759A" w:rsidRPr="00245769" w:rsidRDefault="002B759A" w:rsidP="00675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111100" w14:textId="77777777" w:rsidR="002B759A" w:rsidRPr="00245769" w:rsidRDefault="002B759A" w:rsidP="00675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4576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судья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C62050" w14:textId="77777777" w:rsidR="002B759A" w:rsidRPr="00245769" w:rsidRDefault="002B759A" w:rsidP="00675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28BE2" w14:textId="77777777" w:rsidR="002B759A" w:rsidRPr="00245769" w:rsidRDefault="002B759A" w:rsidP="00675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2B759A" w:rsidRPr="00245769" w14:paraId="04E07FF2" w14:textId="77777777" w:rsidTr="0067511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3944A1" w14:textId="77777777" w:rsidR="002B759A" w:rsidRPr="00245769" w:rsidRDefault="002B759A" w:rsidP="00675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245769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0ABEE3" w14:textId="77777777" w:rsidR="002B759A" w:rsidRPr="00245769" w:rsidRDefault="002B759A" w:rsidP="00675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49E19B" w14:textId="77777777" w:rsidR="002B759A" w:rsidRPr="00245769" w:rsidRDefault="002B759A" w:rsidP="00675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60DAA9" w14:textId="77777777" w:rsidR="002B759A" w:rsidRPr="00245769" w:rsidRDefault="002B759A" w:rsidP="00675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B1800D" w14:textId="77777777" w:rsidR="002B759A" w:rsidRPr="00245769" w:rsidRDefault="002B759A" w:rsidP="00675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8A59E7" w14:textId="77777777" w:rsidR="002B759A" w:rsidRPr="00245769" w:rsidRDefault="002B759A" w:rsidP="00675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A7AAF8" w14:textId="77777777" w:rsidR="002B759A" w:rsidRPr="00245769" w:rsidRDefault="002B759A" w:rsidP="00675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4576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спортсмен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569A7A" w14:textId="77777777" w:rsidR="002B759A" w:rsidRPr="00245769" w:rsidRDefault="002B759A" w:rsidP="00675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0FE82" w14:textId="77777777" w:rsidR="002B759A" w:rsidRPr="00245769" w:rsidRDefault="002B759A" w:rsidP="00675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2B759A" w:rsidRPr="00245769" w14:paraId="5A702B96" w14:textId="77777777" w:rsidTr="0067511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991BAA" w14:textId="77777777" w:rsidR="002B759A" w:rsidRPr="00245769" w:rsidRDefault="002B759A" w:rsidP="00675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245769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C71DCE" w14:textId="77777777" w:rsidR="002B759A" w:rsidRPr="00245769" w:rsidRDefault="002B759A" w:rsidP="00675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CF2188" w14:textId="77777777" w:rsidR="002B759A" w:rsidRPr="00245769" w:rsidRDefault="002B759A" w:rsidP="00675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463301" w14:textId="77777777" w:rsidR="002B759A" w:rsidRPr="00245769" w:rsidRDefault="002B759A" w:rsidP="00675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1F639D" w14:textId="77777777" w:rsidR="002B759A" w:rsidRPr="00245769" w:rsidRDefault="002B759A" w:rsidP="00675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3D44FE" w14:textId="77777777" w:rsidR="002B759A" w:rsidRPr="00245769" w:rsidRDefault="002B759A" w:rsidP="00675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8C9EA3" w14:textId="77777777" w:rsidR="002B759A" w:rsidRPr="00245769" w:rsidRDefault="002B759A" w:rsidP="00675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4576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спортсмен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AEAF4E" w14:textId="77777777" w:rsidR="002B759A" w:rsidRPr="00245769" w:rsidRDefault="002B759A" w:rsidP="00675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7FFE0" w14:textId="77777777" w:rsidR="002B759A" w:rsidRPr="00245769" w:rsidRDefault="002B759A" w:rsidP="00675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2B759A" w:rsidRPr="00245769" w14:paraId="41ADE393" w14:textId="77777777" w:rsidTr="0067511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44F309" w14:textId="77777777" w:rsidR="002B759A" w:rsidRPr="00245769" w:rsidRDefault="002B759A" w:rsidP="00675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245769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2C5612" w14:textId="77777777" w:rsidR="002B759A" w:rsidRPr="00245769" w:rsidRDefault="002B759A" w:rsidP="00675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EEB40C" w14:textId="77777777" w:rsidR="002B759A" w:rsidRPr="00245769" w:rsidRDefault="002B759A" w:rsidP="00675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7E2373" w14:textId="77777777" w:rsidR="002B759A" w:rsidRPr="00245769" w:rsidRDefault="002B759A" w:rsidP="00675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22CC9D" w14:textId="77777777" w:rsidR="002B759A" w:rsidRPr="00245769" w:rsidRDefault="002B759A" w:rsidP="00675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109B13" w14:textId="77777777" w:rsidR="002B759A" w:rsidRPr="00245769" w:rsidRDefault="002B759A" w:rsidP="00675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19DAEE" w14:textId="77777777" w:rsidR="002B759A" w:rsidRPr="00245769" w:rsidRDefault="002B759A" w:rsidP="00675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4576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спортсмен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F0AAB1" w14:textId="77777777" w:rsidR="002B759A" w:rsidRPr="00245769" w:rsidRDefault="002B759A" w:rsidP="00675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104B1" w14:textId="77777777" w:rsidR="002B759A" w:rsidRPr="00245769" w:rsidRDefault="002B759A" w:rsidP="00675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2B759A" w:rsidRPr="00245769" w14:paraId="0D6A47EB" w14:textId="77777777" w:rsidTr="0067511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00601C" w14:textId="77777777" w:rsidR="002B759A" w:rsidRPr="00245769" w:rsidRDefault="002B759A" w:rsidP="00675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245769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73E69D" w14:textId="77777777" w:rsidR="002B759A" w:rsidRPr="00245769" w:rsidRDefault="002B759A" w:rsidP="00675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630A13" w14:textId="77777777" w:rsidR="002B759A" w:rsidRPr="00245769" w:rsidRDefault="002B759A" w:rsidP="00675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864A40" w14:textId="77777777" w:rsidR="002B759A" w:rsidRPr="00245769" w:rsidRDefault="002B759A" w:rsidP="00675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DB60CC" w14:textId="77777777" w:rsidR="002B759A" w:rsidRPr="00245769" w:rsidRDefault="002B759A" w:rsidP="00675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1D7383" w14:textId="77777777" w:rsidR="002B759A" w:rsidRPr="00245769" w:rsidRDefault="002B759A" w:rsidP="00675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E536AB" w14:textId="77777777" w:rsidR="002B759A" w:rsidRPr="00245769" w:rsidRDefault="002B759A" w:rsidP="00675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4576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спортсмен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6EFBF1" w14:textId="77777777" w:rsidR="002B759A" w:rsidRPr="00245769" w:rsidRDefault="002B759A" w:rsidP="00675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3FA69" w14:textId="77777777" w:rsidR="002B759A" w:rsidRPr="00245769" w:rsidRDefault="002B759A" w:rsidP="00675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2B759A" w:rsidRPr="00245769" w14:paraId="1F91D93D" w14:textId="77777777" w:rsidTr="0067511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55B792" w14:textId="77777777" w:rsidR="002B759A" w:rsidRPr="00245769" w:rsidRDefault="002B759A" w:rsidP="00675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245769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703488" w14:textId="77777777" w:rsidR="002B759A" w:rsidRPr="00245769" w:rsidRDefault="002B759A" w:rsidP="00675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9C0CBD" w14:textId="77777777" w:rsidR="002B759A" w:rsidRPr="00245769" w:rsidRDefault="002B759A" w:rsidP="00675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A18580" w14:textId="77777777" w:rsidR="002B759A" w:rsidRPr="00245769" w:rsidRDefault="002B759A" w:rsidP="00675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8B6D59" w14:textId="77777777" w:rsidR="002B759A" w:rsidRPr="00245769" w:rsidRDefault="002B759A" w:rsidP="00675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EEADE5" w14:textId="77777777" w:rsidR="002B759A" w:rsidRPr="00245769" w:rsidRDefault="002B759A" w:rsidP="00675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921DBC" w14:textId="77777777" w:rsidR="002B759A" w:rsidRPr="00245769" w:rsidRDefault="002B759A" w:rsidP="00675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4576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спортсмен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8B6C5E" w14:textId="77777777" w:rsidR="002B759A" w:rsidRPr="00245769" w:rsidRDefault="002B759A" w:rsidP="00675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93F66" w14:textId="77777777" w:rsidR="002B759A" w:rsidRPr="00245769" w:rsidRDefault="002B759A" w:rsidP="00675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2B759A" w:rsidRPr="00245769" w14:paraId="298BC06A" w14:textId="77777777" w:rsidTr="0067511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47C0F1" w14:textId="77777777" w:rsidR="002B759A" w:rsidRPr="00245769" w:rsidRDefault="002B759A" w:rsidP="00675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245769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C1B7D8" w14:textId="77777777" w:rsidR="002B759A" w:rsidRPr="00245769" w:rsidRDefault="002B759A" w:rsidP="00675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B68839" w14:textId="77777777" w:rsidR="002B759A" w:rsidRPr="00245769" w:rsidRDefault="002B759A" w:rsidP="00675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94D9BB" w14:textId="77777777" w:rsidR="002B759A" w:rsidRPr="00245769" w:rsidRDefault="002B759A" w:rsidP="00675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71D1D8" w14:textId="77777777" w:rsidR="002B759A" w:rsidRPr="00245769" w:rsidRDefault="002B759A" w:rsidP="00675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8C2F6C" w14:textId="77777777" w:rsidR="002B759A" w:rsidRPr="00245769" w:rsidRDefault="002B759A" w:rsidP="00675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042810" w14:textId="77777777" w:rsidR="002B759A" w:rsidRPr="00245769" w:rsidRDefault="002B759A" w:rsidP="00675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4576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спортсмен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81C1E3" w14:textId="77777777" w:rsidR="002B759A" w:rsidRPr="00245769" w:rsidRDefault="002B759A" w:rsidP="00675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7CD4C" w14:textId="77777777" w:rsidR="002B759A" w:rsidRPr="00245769" w:rsidRDefault="002B759A" w:rsidP="00675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2B759A" w:rsidRPr="00245769" w14:paraId="76B90EEA" w14:textId="77777777" w:rsidTr="00675119">
        <w:trPr>
          <w:trHeight w:val="35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617A3F" w14:textId="77777777" w:rsidR="002B759A" w:rsidRPr="00245769" w:rsidRDefault="002B759A" w:rsidP="00675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245769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9BB7A0" w14:textId="77777777" w:rsidR="002B759A" w:rsidRPr="00245769" w:rsidRDefault="002B759A" w:rsidP="00675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E04EF7" w14:textId="77777777" w:rsidR="002B759A" w:rsidRPr="00245769" w:rsidRDefault="002B759A" w:rsidP="00675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422B68" w14:textId="77777777" w:rsidR="002B759A" w:rsidRPr="00245769" w:rsidRDefault="002B759A" w:rsidP="00675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87E7CF" w14:textId="77777777" w:rsidR="002B759A" w:rsidRPr="00245769" w:rsidRDefault="002B759A" w:rsidP="00675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D4BE6E" w14:textId="77777777" w:rsidR="002B759A" w:rsidRPr="00245769" w:rsidRDefault="002B759A" w:rsidP="00675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9A3E5B" w14:textId="77777777" w:rsidR="002B759A" w:rsidRPr="00245769" w:rsidRDefault="002B759A" w:rsidP="00675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245769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запасной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56EBF9" w14:textId="77777777" w:rsidR="002B759A" w:rsidRPr="00245769" w:rsidRDefault="002B759A" w:rsidP="00675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76ACE" w14:textId="77777777" w:rsidR="002B759A" w:rsidRPr="00245769" w:rsidRDefault="002B759A" w:rsidP="00675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</w:tbl>
    <w:p w14:paraId="347E1C0C" w14:textId="77777777" w:rsidR="002B759A" w:rsidRPr="00245769" w:rsidRDefault="002B759A" w:rsidP="002B759A">
      <w:pPr>
        <w:tabs>
          <w:tab w:val="num" w:pos="0"/>
        </w:tabs>
        <w:suppressAutoHyphens/>
        <w:spacing w:after="0" w:line="240" w:lineRule="auto"/>
        <w:ind w:left="1152" w:hanging="1152"/>
        <w:outlineLvl w:val="5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245769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    Допущено _____________________________ </w:t>
      </w:r>
      <w:proofErr w:type="gramStart"/>
      <w:r w:rsidRPr="00245769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спортсменов  Врач</w:t>
      </w:r>
      <w:proofErr w:type="gramEnd"/>
      <w:r w:rsidRPr="00245769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__________________________/________________________/</w:t>
      </w:r>
    </w:p>
    <w:p w14:paraId="6506C7B5" w14:textId="77777777" w:rsidR="002B759A" w:rsidRPr="00245769" w:rsidRDefault="002B759A" w:rsidP="002B759A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245769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Подпись                                                Ф.И.О.                                                 М.П.      </w:t>
      </w:r>
    </w:p>
    <w:p w14:paraId="5028524E" w14:textId="77777777" w:rsidR="002B759A" w:rsidRPr="00245769" w:rsidRDefault="002B759A" w:rsidP="002B759A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245769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Ответственность за жизнь и здоровье несовершеннолетних спортсменов во время соревнований и в пути следования к месту проведения соревнований несет специалист (тренер) или представитель команды.    Об ответственности осведомлен: </w:t>
      </w:r>
      <w:r w:rsidRPr="00245769">
        <w:rPr>
          <w:rFonts w:ascii="Times New Roman" w:eastAsia="Times New Roman" w:hAnsi="Times New Roman"/>
          <w:sz w:val="24"/>
          <w:szCs w:val="24"/>
          <w:lang w:eastAsia="ar-SA"/>
        </w:rPr>
        <w:t>____________/________________/</w:t>
      </w:r>
    </w:p>
    <w:p w14:paraId="35EA553A" w14:textId="77777777" w:rsidR="002B759A" w:rsidRPr="00245769" w:rsidRDefault="002B759A" w:rsidP="002B759A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245769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Подпись                    Ф.И.О.                                                       </w:t>
      </w:r>
    </w:p>
    <w:p w14:paraId="79D45235" w14:textId="77777777" w:rsidR="002B759A" w:rsidRPr="00245769" w:rsidRDefault="002B759A" w:rsidP="002B759A">
      <w:pPr>
        <w:tabs>
          <w:tab w:val="num" w:pos="0"/>
        </w:tabs>
        <w:suppressAutoHyphens/>
        <w:spacing w:after="0" w:line="240" w:lineRule="auto"/>
        <w:ind w:left="1151" w:right="420" w:hanging="1151"/>
        <w:outlineLvl w:val="5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245769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    Руководитель организации ______________________/_______________________________/</w:t>
      </w:r>
    </w:p>
    <w:p w14:paraId="6162A7AC" w14:textId="77777777" w:rsidR="002B759A" w:rsidRPr="00245769" w:rsidRDefault="002B759A" w:rsidP="002B759A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245769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  Подпись                                        Ф.И.О.                                                       </w:t>
      </w:r>
    </w:p>
    <w:p w14:paraId="20C76B65" w14:textId="77777777" w:rsidR="002B759A" w:rsidRPr="00245769" w:rsidRDefault="002B759A" w:rsidP="002B759A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245769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Адрес, тел, </w:t>
      </w:r>
      <w:r w:rsidRPr="00245769">
        <w:rPr>
          <w:rFonts w:ascii="Times New Roman" w:eastAsia="Times New Roman" w:hAnsi="Times New Roman"/>
          <w:b/>
          <w:sz w:val="24"/>
          <w:szCs w:val="24"/>
          <w:lang w:val="en-US" w:eastAsia="ar-SA"/>
        </w:rPr>
        <w:t>e</w:t>
      </w:r>
      <w:r w:rsidRPr="00245769">
        <w:rPr>
          <w:rFonts w:ascii="Times New Roman" w:eastAsia="Times New Roman" w:hAnsi="Times New Roman"/>
          <w:b/>
          <w:sz w:val="24"/>
          <w:szCs w:val="24"/>
          <w:lang w:eastAsia="ar-SA"/>
        </w:rPr>
        <w:t>-</w:t>
      </w:r>
      <w:r w:rsidRPr="00245769">
        <w:rPr>
          <w:rFonts w:ascii="Times New Roman" w:eastAsia="Times New Roman" w:hAnsi="Times New Roman"/>
          <w:b/>
          <w:sz w:val="24"/>
          <w:szCs w:val="24"/>
          <w:lang w:val="en-US" w:eastAsia="ar-SA"/>
        </w:rPr>
        <w:t>mail</w:t>
      </w:r>
      <w:r w:rsidRPr="00245769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___________________________________________________________________________________________________</w:t>
      </w:r>
    </w:p>
    <w:p w14:paraId="1D6FC97A" w14:textId="77777777" w:rsidR="002B759A" w:rsidRPr="00245769" w:rsidRDefault="002B759A" w:rsidP="002B759A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245769">
        <w:rPr>
          <w:rFonts w:ascii="Times New Roman" w:eastAsia="Times New Roman" w:hAnsi="Times New Roman"/>
          <w:sz w:val="24"/>
          <w:szCs w:val="24"/>
          <w:lang w:eastAsia="ar-SA"/>
        </w:rPr>
        <w:t xml:space="preserve">М.П.                           </w:t>
      </w:r>
      <w:r w:rsidRPr="00245769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       Дата заполнения______________________                  </w:t>
      </w:r>
    </w:p>
    <w:p w14:paraId="6491013E" w14:textId="77777777" w:rsidR="002B759A" w:rsidRDefault="002B759A" w:rsidP="002B759A">
      <w:pPr>
        <w:tabs>
          <w:tab w:val="num" w:pos="0"/>
        </w:tabs>
        <w:suppressAutoHyphens/>
        <w:spacing w:after="0" w:line="240" w:lineRule="auto"/>
        <w:ind w:left="1152" w:hanging="1152"/>
        <w:jc w:val="right"/>
        <w:outlineLvl w:val="5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29E9A302" w14:textId="77777777" w:rsidR="002B759A" w:rsidRPr="00245769" w:rsidRDefault="002B759A" w:rsidP="002B759A">
      <w:pPr>
        <w:tabs>
          <w:tab w:val="num" w:pos="0"/>
        </w:tabs>
        <w:suppressAutoHyphens/>
        <w:spacing w:after="0" w:line="240" w:lineRule="auto"/>
        <w:ind w:left="1152" w:hanging="1152"/>
        <w:jc w:val="right"/>
        <w:outlineLvl w:val="5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245769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Руководитель органа исполнительной власти субъекта РФ в области физической культуры и спорта (региональной федерации рафтинга)   _________________________  /________________________________/</w:t>
      </w:r>
    </w:p>
    <w:p w14:paraId="031F4465" w14:textId="77777777" w:rsidR="002B759A" w:rsidRPr="00245769" w:rsidRDefault="002B759A" w:rsidP="002B759A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245769">
        <w:rPr>
          <w:rFonts w:ascii="Times New Roman" w:eastAsia="Times New Roman" w:hAnsi="Times New Roman"/>
          <w:sz w:val="24"/>
          <w:szCs w:val="24"/>
          <w:lang w:eastAsia="ar-SA"/>
        </w:rPr>
        <w:t xml:space="preserve">Подпись                                                    Ф.И.О                    </w:t>
      </w:r>
      <w:proofErr w:type="gramStart"/>
      <w:r w:rsidRPr="00245769">
        <w:rPr>
          <w:rFonts w:ascii="Times New Roman" w:eastAsia="Times New Roman" w:hAnsi="Times New Roman"/>
          <w:sz w:val="24"/>
          <w:szCs w:val="24"/>
          <w:lang w:eastAsia="ar-SA"/>
        </w:rPr>
        <w:t xml:space="preserve">  .</w:t>
      </w:r>
      <w:proofErr w:type="gramEnd"/>
    </w:p>
    <w:p w14:paraId="618F80CD" w14:textId="77777777" w:rsidR="002B759A" w:rsidRDefault="002B759A" w:rsidP="002B759A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245769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М.П.                                                                          Дата заполнения______________________</w:t>
      </w:r>
      <w:bookmarkEnd w:id="5"/>
    </w:p>
    <w:p w14:paraId="594D1576" w14:textId="77777777" w:rsidR="002B759A" w:rsidRDefault="002B759A" w:rsidP="002B759A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D3D2A4D" w14:textId="77777777" w:rsidR="002B759A" w:rsidRPr="00245769" w:rsidRDefault="002B759A" w:rsidP="002B759A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  <w:sectPr w:rsidR="002B759A" w:rsidRPr="00245769" w:rsidSect="00422A1A">
          <w:pgSz w:w="16838" w:h="11906" w:orient="landscape"/>
          <w:pgMar w:top="284" w:right="539" w:bottom="284" w:left="1134" w:header="720" w:footer="720" w:gutter="0"/>
          <w:cols w:space="720"/>
        </w:sectPr>
      </w:pPr>
    </w:p>
    <w:p w14:paraId="2E8CD564" w14:textId="77777777" w:rsidR="002B759A" w:rsidRPr="00245769" w:rsidRDefault="002B759A" w:rsidP="002B759A">
      <w:pPr>
        <w:widowControl w:val="0"/>
        <w:spacing w:after="0" w:line="240" w:lineRule="auto"/>
        <w:jc w:val="center"/>
        <w:rPr>
          <w:rFonts w:ascii="Times New Roman" w:eastAsia="Courier New" w:hAnsi="Times New Roman"/>
          <w:color w:val="000000"/>
          <w:sz w:val="28"/>
          <w:szCs w:val="28"/>
          <w:lang w:eastAsia="ru-RU"/>
        </w:rPr>
      </w:pPr>
      <w:r w:rsidRPr="00245769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lastRenderedPageBreak/>
        <w:t>СОГЛАСИЕ НА ОБРАБОТКУ ПЕРСОНАЛЬНЫХ ДАННЫХ</w:t>
      </w:r>
    </w:p>
    <w:p w14:paraId="6BE33C43" w14:textId="77777777" w:rsidR="002B759A" w:rsidRPr="00245769" w:rsidRDefault="002B759A" w:rsidP="002B759A">
      <w:pPr>
        <w:widowControl w:val="0"/>
        <w:spacing w:after="0" w:line="240" w:lineRule="auto"/>
        <w:rPr>
          <w:rFonts w:ascii="Times New Roman" w:eastAsia="Courier New" w:hAnsi="Times New Roman"/>
          <w:color w:val="000000"/>
          <w:sz w:val="28"/>
          <w:szCs w:val="28"/>
          <w:lang w:eastAsia="ru-RU"/>
        </w:rPr>
      </w:pPr>
    </w:p>
    <w:p w14:paraId="078BB581" w14:textId="77777777" w:rsidR="002B759A" w:rsidRPr="00245769" w:rsidRDefault="002B759A" w:rsidP="002B759A">
      <w:pPr>
        <w:widowControl w:val="0"/>
        <w:spacing w:after="0" w:line="240" w:lineRule="auto"/>
        <w:ind w:firstLine="567"/>
        <w:rPr>
          <w:rFonts w:ascii="Times New Roman" w:eastAsia="Courier New" w:hAnsi="Times New Roman"/>
          <w:color w:val="000000"/>
          <w:sz w:val="28"/>
          <w:szCs w:val="28"/>
          <w:lang w:eastAsia="ru-RU"/>
        </w:rPr>
      </w:pPr>
      <w:r w:rsidRPr="00245769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>Я____________________________________________________________</w:t>
      </w:r>
    </w:p>
    <w:p w14:paraId="15BEBD5A" w14:textId="77777777" w:rsidR="002B759A" w:rsidRPr="00245769" w:rsidRDefault="002B759A" w:rsidP="002B759A">
      <w:pPr>
        <w:widowControl w:val="0"/>
        <w:spacing w:after="0" w:line="240" w:lineRule="auto"/>
        <w:jc w:val="center"/>
        <w:rPr>
          <w:rFonts w:ascii="Times New Roman" w:eastAsia="Courier New" w:hAnsi="Times New Roman"/>
          <w:color w:val="000000"/>
          <w:sz w:val="28"/>
          <w:szCs w:val="28"/>
          <w:vertAlign w:val="superscript"/>
          <w:lang w:eastAsia="ru-RU"/>
        </w:rPr>
      </w:pPr>
      <w:r w:rsidRPr="00245769">
        <w:rPr>
          <w:rFonts w:ascii="Times New Roman" w:eastAsia="Courier New" w:hAnsi="Times New Roman"/>
          <w:color w:val="000000"/>
          <w:sz w:val="28"/>
          <w:szCs w:val="28"/>
          <w:vertAlign w:val="superscript"/>
          <w:lang w:eastAsia="ru-RU"/>
        </w:rPr>
        <w:t xml:space="preserve">ФИО субъекта персональных данных, </w:t>
      </w:r>
    </w:p>
    <w:p w14:paraId="5172F4F8" w14:textId="77777777" w:rsidR="002B759A" w:rsidRPr="00245769" w:rsidRDefault="002B759A" w:rsidP="002B759A">
      <w:pPr>
        <w:widowControl w:val="0"/>
        <w:spacing w:after="0" w:line="240" w:lineRule="auto"/>
        <w:jc w:val="center"/>
        <w:rPr>
          <w:rFonts w:ascii="Times New Roman" w:eastAsia="Courier New" w:hAnsi="Times New Roman"/>
          <w:color w:val="000000"/>
          <w:sz w:val="28"/>
          <w:szCs w:val="28"/>
          <w:lang w:eastAsia="ru-RU"/>
        </w:rPr>
      </w:pPr>
      <w:r w:rsidRPr="00245769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422CAEAD" w14:textId="77777777" w:rsidR="002B759A" w:rsidRPr="00245769" w:rsidRDefault="002B759A" w:rsidP="002B759A">
      <w:pPr>
        <w:widowControl w:val="0"/>
        <w:spacing w:after="0" w:line="240" w:lineRule="auto"/>
        <w:jc w:val="center"/>
        <w:rPr>
          <w:rFonts w:ascii="Times New Roman" w:eastAsia="Courier New" w:hAnsi="Times New Roman"/>
          <w:color w:val="000000"/>
          <w:sz w:val="28"/>
          <w:szCs w:val="28"/>
          <w:lang w:eastAsia="ru-RU"/>
        </w:rPr>
      </w:pPr>
      <w:r w:rsidRPr="00245769">
        <w:rPr>
          <w:rFonts w:ascii="Times New Roman" w:eastAsia="Courier New" w:hAnsi="Times New Roman"/>
          <w:color w:val="000000"/>
          <w:sz w:val="28"/>
          <w:szCs w:val="28"/>
          <w:vertAlign w:val="superscript"/>
          <w:lang w:eastAsia="ru-RU"/>
        </w:rPr>
        <w:t>серия, номер, когда и кем выдан основной документ, удостоверяющий личность</w:t>
      </w:r>
    </w:p>
    <w:p w14:paraId="473601DB" w14:textId="77777777" w:rsidR="002B759A" w:rsidRPr="00245769" w:rsidRDefault="002B759A" w:rsidP="002B759A">
      <w:pPr>
        <w:widowControl w:val="0"/>
        <w:spacing w:after="0" w:line="240" w:lineRule="auto"/>
        <w:jc w:val="center"/>
        <w:rPr>
          <w:rFonts w:ascii="Times New Roman" w:eastAsia="Courier New" w:hAnsi="Times New Roman"/>
          <w:color w:val="000000"/>
          <w:sz w:val="28"/>
          <w:szCs w:val="28"/>
          <w:lang w:eastAsia="ru-RU"/>
        </w:rPr>
      </w:pPr>
      <w:r w:rsidRPr="00245769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7DF214AF" w14:textId="77777777" w:rsidR="002B759A" w:rsidRPr="00245769" w:rsidRDefault="002B759A" w:rsidP="002B759A">
      <w:pPr>
        <w:widowControl w:val="0"/>
        <w:spacing w:after="0" w:line="240" w:lineRule="auto"/>
        <w:jc w:val="center"/>
        <w:rPr>
          <w:rFonts w:ascii="Times New Roman" w:eastAsia="Courier New" w:hAnsi="Times New Roman"/>
          <w:color w:val="000000"/>
          <w:sz w:val="28"/>
          <w:szCs w:val="28"/>
          <w:vertAlign w:val="superscript"/>
          <w:lang w:eastAsia="ru-RU"/>
        </w:rPr>
      </w:pPr>
      <w:r w:rsidRPr="00245769">
        <w:rPr>
          <w:rFonts w:ascii="Times New Roman" w:eastAsia="Courier New" w:hAnsi="Times New Roman"/>
          <w:color w:val="000000"/>
          <w:sz w:val="28"/>
          <w:szCs w:val="28"/>
          <w:vertAlign w:val="superscript"/>
          <w:lang w:eastAsia="ru-RU"/>
        </w:rPr>
        <w:t>адрес регистрации по месту жительства или по месту пребывания (указать), либо фактического проживания</w:t>
      </w:r>
    </w:p>
    <w:p w14:paraId="4B106D84" w14:textId="77777777" w:rsidR="002B759A" w:rsidRPr="00245769" w:rsidRDefault="002B759A" w:rsidP="002B759A">
      <w:pPr>
        <w:widowControl w:val="0"/>
        <w:spacing w:after="0" w:line="240" w:lineRule="auto"/>
        <w:rPr>
          <w:rFonts w:ascii="Times New Roman" w:eastAsia="Courier New" w:hAnsi="Times New Roman"/>
          <w:color w:val="000000"/>
          <w:sz w:val="28"/>
          <w:szCs w:val="28"/>
          <w:lang w:eastAsia="ru-RU"/>
        </w:rPr>
      </w:pPr>
    </w:p>
    <w:p w14:paraId="5046492D" w14:textId="77777777" w:rsidR="002B759A" w:rsidRPr="00245769" w:rsidRDefault="002B759A" w:rsidP="002B759A">
      <w:pPr>
        <w:widowControl w:val="0"/>
        <w:spacing w:after="0" w:line="240" w:lineRule="auto"/>
        <w:jc w:val="both"/>
        <w:rPr>
          <w:rFonts w:ascii="Times New Roman" w:eastAsia="Courier New" w:hAnsi="Times New Roman"/>
          <w:color w:val="000000"/>
          <w:sz w:val="28"/>
          <w:szCs w:val="28"/>
          <w:lang w:eastAsia="ru-RU"/>
        </w:rPr>
      </w:pPr>
      <w:r w:rsidRPr="00245769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>в соответствии со ст.9 Федерального закона от 27.07.2006 №152-ФЗ «О персональных данных» в целях:</w:t>
      </w:r>
    </w:p>
    <w:p w14:paraId="33723697" w14:textId="77777777" w:rsidR="002B759A" w:rsidRPr="00245769" w:rsidRDefault="002B759A" w:rsidP="002B759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45769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 xml:space="preserve">- </w:t>
      </w:r>
      <w:bookmarkStart w:id="7" w:name="_Hlk103769530"/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Первенство центрального федерального округа </w:t>
      </w:r>
      <w:bookmarkEnd w:id="7"/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п</w:t>
      </w:r>
      <w:r w:rsidRPr="00245769">
        <w:rPr>
          <w:rFonts w:ascii="Times New Roman" w:eastAsia="Times New Roman" w:hAnsi="Times New Roman"/>
          <w:b/>
          <w:sz w:val="28"/>
          <w:szCs w:val="28"/>
          <w:lang w:eastAsia="ar-SA"/>
        </w:rPr>
        <w:t>о рафтингу</w:t>
      </w:r>
      <w:r w:rsidRPr="00245769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, </w:t>
      </w:r>
      <w:r w:rsidRPr="00245769">
        <w:rPr>
          <w:rFonts w:ascii="Times New Roman" w:eastAsia="Times New Roman" w:hAnsi="Times New Roman"/>
          <w:sz w:val="28"/>
          <w:szCs w:val="28"/>
          <w:lang w:eastAsia="ar-SA"/>
        </w:rPr>
        <w:t xml:space="preserve">проводимых в Липецкой области на реке, Сосна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28.06 </w:t>
      </w:r>
      <w:r w:rsidRPr="00245769">
        <w:rPr>
          <w:rFonts w:ascii="Times New Roman" w:eastAsia="Times New Roman" w:hAnsi="Times New Roman"/>
          <w:sz w:val="28"/>
          <w:szCs w:val="28"/>
          <w:lang w:eastAsia="ar-SA"/>
        </w:rPr>
        <w:t xml:space="preserve">–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01.07.</w:t>
      </w:r>
      <w:r w:rsidRPr="00245769">
        <w:rPr>
          <w:rFonts w:ascii="Times New Roman" w:eastAsia="Times New Roman" w:hAnsi="Times New Roman"/>
          <w:sz w:val="28"/>
          <w:szCs w:val="28"/>
          <w:lang w:eastAsia="ar-SA"/>
        </w:rPr>
        <w:t>202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Pr="00245769">
        <w:rPr>
          <w:rFonts w:ascii="Times New Roman" w:eastAsia="Times New Roman" w:hAnsi="Times New Roman"/>
          <w:sz w:val="28"/>
          <w:szCs w:val="28"/>
          <w:lang w:eastAsia="ar-SA"/>
        </w:rPr>
        <w:t xml:space="preserve"> года.</w:t>
      </w:r>
    </w:p>
    <w:p w14:paraId="3FA50045" w14:textId="77777777" w:rsidR="002B759A" w:rsidRDefault="002B759A" w:rsidP="002B759A">
      <w:pPr>
        <w:suppressAutoHyphens/>
        <w:spacing w:after="0" w:line="240" w:lineRule="auto"/>
        <w:jc w:val="both"/>
        <w:rPr>
          <w:rFonts w:ascii="Times New Roman" w:eastAsia="Courier New" w:hAnsi="Times New Roman"/>
          <w:color w:val="000000"/>
          <w:sz w:val="28"/>
          <w:szCs w:val="28"/>
          <w:lang w:eastAsia="ru-RU"/>
        </w:rPr>
      </w:pPr>
      <w:r w:rsidRPr="00245769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>- подготовки отчетных документов для проводящих указанные выше соревнования организаций.</w:t>
      </w:r>
    </w:p>
    <w:p w14:paraId="3808207F" w14:textId="77777777" w:rsidR="002B759A" w:rsidRPr="00245769" w:rsidRDefault="002B759A" w:rsidP="002B759A">
      <w:pPr>
        <w:suppressAutoHyphens/>
        <w:spacing w:after="0" w:line="240" w:lineRule="auto"/>
        <w:jc w:val="both"/>
        <w:rPr>
          <w:rFonts w:ascii="Times New Roman" w:eastAsia="Courier New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 xml:space="preserve">- </w:t>
      </w:r>
      <w:r w:rsidRPr="00245769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 xml:space="preserve">принимаю решение о предоставлении его (ребёнка) персональных данных Главной судейской коллегии </w:t>
      </w: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Первенства центрального федерального округа по рафтингу</w:t>
      </w:r>
      <w:r w:rsidRPr="00245769">
        <w:rPr>
          <w:rFonts w:ascii="Times New Roman" w:eastAsia="Times New Roman" w:hAnsi="Times New Roman"/>
          <w:b/>
          <w:sz w:val="28"/>
          <w:szCs w:val="28"/>
          <w:lang w:eastAsia="ar-SA"/>
        </w:rPr>
        <w:t>,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Pr="00245769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>на автоматизированную, а так же без использования средств автоматизации, обработку своих персональных данных, а именно, совершение действий (совокупность действий), предусмотренных пунктом 3 статьи 3 Федерального закона от 27.07.2006 №152-ФЗ «О персональных данных»,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персональных данных.</w:t>
      </w:r>
    </w:p>
    <w:p w14:paraId="2AD38247" w14:textId="77777777" w:rsidR="002B759A" w:rsidRPr="00245769" w:rsidRDefault="002B759A" w:rsidP="002B759A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color w:val="000000"/>
          <w:sz w:val="28"/>
          <w:szCs w:val="28"/>
          <w:lang w:eastAsia="ru-RU"/>
        </w:rPr>
      </w:pPr>
      <w:r w:rsidRPr="00245769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>Перечень моих персональных данных, на обработку которых я даю согласие, включает в себя любую информацию, относящуюся прямо или косвенно ко мне и моему ребёнку, в том числе:</w:t>
      </w:r>
    </w:p>
    <w:p w14:paraId="0F39A4FA" w14:textId="77777777" w:rsidR="002B759A" w:rsidRPr="00245769" w:rsidRDefault="002B759A" w:rsidP="002B759A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color w:val="000000"/>
          <w:sz w:val="28"/>
          <w:szCs w:val="28"/>
          <w:lang w:eastAsia="ru-RU"/>
        </w:rPr>
      </w:pPr>
      <w:r w:rsidRPr="00245769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>- фамилию, имя, отчество;</w:t>
      </w:r>
    </w:p>
    <w:p w14:paraId="317AD3BA" w14:textId="77777777" w:rsidR="002B759A" w:rsidRPr="00245769" w:rsidRDefault="002B759A" w:rsidP="002B759A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color w:val="000000"/>
          <w:sz w:val="28"/>
          <w:szCs w:val="28"/>
          <w:lang w:eastAsia="ru-RU"/>
        </w:rPr>
      </w:pPr>
      <w:r w:rsidRPr="00245769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>- пол, возраст;</w:t>
      </w:r>
    </w:p>
    <w:p w14:paraId="5019564B" w14:textId="77777777" w:rsidR="002B759A" w:rsidRPr="00245769" w:rsidRDefault="002B759A" w:rsidP="002B759A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color w:val="000000"/>
          <w:sz w:val="28"/>
          <w:szCs w:val="28"/>
          <w:lang w:eastAsia="ru-RU"/>
        </w:rPr>
      </w:pPr>
      <w:r w:rsidRPr="00245769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>- дату и место рождения;</w:t>
      </w:r>
    </w:p>
    <w:p w14:paraId="77105F46" w14:textId="77777777" w:rsidR="002B759A" w:rsidRPr="00245769" w:rsidRDefault="002B759A" w:rsidP="002B759A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color w:val="000000"/>
          <w:sz w:val="28"/>
          <w:szCs w:val="28"/>
          <w:lang w:eastAsia="ru-RU"/>
        </w:rPr>
      </w:pPr>
      <w:r w:rsidRPr="00245769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>- паспортные данные;</w:t>
      </w:r>
    </w:p>
    <w:p w14:paraId="4A23ED13" w14:textId="77777777" w:rsidR="002B759A" w:rsidRPr="00245769" w:rsidRDefault="002B759A" w:rsidP="002B759A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color w:val="000000"/>
          <w:sz w:val="28"/>
          <w:szCs w:val="28"/>
          <w:lang w:eastAsia="ru-RU"/>
        </w:rPr>
      </w:pPr>
      <w:r w:rsidRPr="00245769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>- номер телефона (домашний, мобильный).</w:t>
      </w:r>
    </w:p>
    <w:p w14:paraId="5F4ADA6D" w14:textId="77777777" w:rsidR="002B759A" w:rsidRPr="00245769" w:rsidRDefault="002B759A" w:rsidP="002B759A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color w:val="000000"/>
          <w:sz w:val="28"/>
          <w:szCs w:val="28"/>
          <w:lang w:eastAsia="ru-RU"/>
        </w:rPr>
      </w:pPr>
      <w:r w:rsidRPr="00245769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>Настоящее согласие на обработку персональных данных может быть отозвано мной при предоставлении в Главную судейскую коллегию соревнований заявления в простой письменной форме.</w:t>
      </w:r>
    </w:p>
    <w:p w14:paraId="55AA7059" w14:textId="77777777" w:rsidR="002B759A" w:rsidRPr="00245769" w:rsidRDefault="002B759A" w:rsidP="002B759A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color w:val="000000"/>
          <w:sz w:val="28"/>
          <w:szCs w:val="28"/>
          <w:lang w:eastAsia="ru-RU"/>
        </w:rPr>
      </w:pPr>
      <w:r w:rsidRPr="00245769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>Настоящее согласие на обработку персональных данных действует с даты его подписания до дня его отзыва мною в письменной форме.</w:t>
      </w:r>
    </w:p>
    <w:p w14:paraId="06A4DDA1" w14:textId="77777777" w:rsidR="002B759A" w:rsidRPr="00245769" w:rsidRDefault="002B759A" w:rsidP="002B759A">
      <w:pPr>
        <w:widowControl w:val="0"/>
        <w:spacing w:after="0" w:line="240" w:lineRule="auto"/>
        <w:jc w:val="right"/>
        <w:rPr>
          <w:rFonts w:ascii="Times New Roman" w:eastAsia="Courier New" w:hAnsi="Times New Roman"/>
          <w:color w:val="000000"/>
          <w:sz w:val="28"/>
          <w:szCs w:val="28"/>
          <w:lang w:eastAsia="ru-RU"/>
        </w:rPr>
      </w:pPr>
      <w:r w:rsidRPr="00245769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>______________/_______________/</w:t>
      </w:r>
    </w:p>
    <w:p w14:paraId="7DD70E0D" w14:textId="77777777" w:rsidR="002B759A" w:rsidRPr="00245769" w:rsidRDefault="002B759A" w:rsidP="002B759A">
      <w:pPr>
        <w:widowControl w:val="0"/>
        <w:spacing w:after="0" w:line="240" w:lineRule="auto"/>
        <w:jc w:val="right"/>
        <w:rPr>
          <w:rFonts w:ascii="Times New Roman" w:eastAsia="Courier New" w:hAnsi="Times New Roman"/>
          <w:color w:val="000000"/>
          <w:sz w:val="28"/>
          <w:szCs w:val="28"/>
          <w:vertAlign w:val="superscript"/>
          <w:lang w:eastAsia="ru-RU"/>
        </w:rPr>
      </w:pPr>
      <w:r w:rsidRPr="00245769">
        <w:rPr>
          <w:rFonts w:ascii="Times New Roman" w:eastAsia="Courier New" w:hAnsi="Times New Roman"/>
          <w:color w:val="000000"/>
          <w:sz w:val="28"/>
          <w:szCs w:val="28"/>
          <w:vertAlign w:val="superscript"/>
          <w:lang w:eastAsia="ru-RU"/>
        </w:rPr>
        <w:t>(</w:t>
      </w:r>
      <w:proofErr w:type="gramStart"/>
      <w:r w:rsidRPr="00245769">
        <w:rPr>
          <w:rFonts w:ascii="Times New Roman" w:eastAsia="Courier New" w:hAnsi="Times New Roman"/>
          <w:color w:val="000000"/>
          <w:sz w:val="28"/>
          <w:szCs w:val="28"/>
          <w:vertAlign w:val="superscript"/>
          <w:lang w:eastAsia="ru-RU"/>
        </w:rPr>
        <w:t xml:space="preserve">подпись)   </w:t>
      </w:r>
      <w:proofErr w:type="gramEnd"/>
      <w:r w:rsidRPr="00245769">
        <w:rPr>
          <w:rFonts w:ascii="Times New Roman" w:eastAsia="Courier New" w:hAnsi="Times New Roman"/>
          <w:color w:val="000000"/>
          <w:sz w:val="28"/>
          <w:szCs w:val="28"/>
          <w:vertAlign w:val="superscript"/>
          <w:lang w:eastAsia="ru-RU"/>
        </w:rPr>
        <w:t xml:space="preserve">                                         ФИО</w:t>
      </w:r>
    </w:p>
    <w:p w14:paraId="3E42FB23" w14:textId="77777777" w:rsidR="002B759A" w:rsidRPr="00245769" w:rsidRDefault="002B759A" w:rsidP="002B759A">
      <w:pPr>
        <w:widowControl w:val="0"/>
        <w:spacing w:after="0" w:line="240" w:lineRule="auto"/>
        <w:jc w:val="right"/>
        <w:rPr>
          <w:rFonts w:ascii="Times New Roman" w:eastAsia="Courier New" w:hAnsi="Times New Roman"/>
          <w:color w:val="000000"/>
          <w:sz w:val="28"/>
          <w:szCs w:val="28"/>
          <w:lang w:eastAsia="ru-RU"/>
        </w:rPr>
      </w:pPr>
      <w:r w:rsidRPr="00245769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>«_____» _________ 202</w:t>
      </w:r>
      <w:r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>4</w:t>
      </w:r>
      <w:r w:rsidRPr="00245769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 xml:space="preserve"> года</w:t>
      </w:r>
    </w:p>
    <w:p w14:paraId="2AA955A4" w14:textId="77777777" w:rsidR="002B759A" w:rsidRPr="00245769" w:rsidRDefault="002B759A" w:rsidP="002B759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vertAlign w:val="superscript"/>
          <w:lang w:eastAsia="ar-SA"/>
        </w:rPr>
      </w:pPr>
    </w:p>
    <w:bookmarkEnd w:id="4"/>
    <w:p w14:paraId="3D474BF2" w14:textId="77777777" w:rsidR="002B759A" w:rsidRPr="00404D0C" w:rsidRDefault="002B759A" w:rsidP="002B759A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33954CF" w14:textId="77777777" w:rsidR="002B759A" w:rsidRPr="005B385D" w:rsidRDefault="002B759A" w:rsidP="002B759A"/>
    <w:p w14:paraId="7977777E" w14:textId="77777777" w:rsidR="002B759A" w:rsidRDefault="002B759A" w:rsidP="002B759A"/>
    <w:p w14:paraId="534CE874" w14:textId="77777777" w:rsidR="00AE3F37" w:rsidRDefault="00AE3F37"/>
    <w:sectPr w:rsidR="00AE3F37" w:rsidSect="00422A1A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072C1D"/>
    <w:multiLevelType w:val="singleLevel"/>
    <w:tmpl w:val="9F26C4EC"/>
    <w:lvl w:ilvl="0">
      <w:start w:val="6"/>
      <w:numFmt w:val="decimal"/>
      <w:suff w:val="space"/>
      <w:lvlText w:val="%1."/>
      <w:lvlJc w:val="left"/>
    </w:lvl>
  </w:abstractNum>
  <w:abstractNum w:abstractNumId="1" w15:restartNumberingAfterBreak="0">
    <w:nsid w:val="429D3E20"/>
    <w:multiLevelType w:val="hybridMultilevel"/>
    <w:tmpl w:val="6B003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59A"/>
    <w:rsid w:val="00167D11"/>
    <w:rsid w:val="002B759A"/>
    <w:rsid w:val="00422A1A"/>
    <w:rsid w:val="004475FC"/>
    <w:rsid w:val="00A1678A"/>
    <w:rsid w:val="00AE3F37"/>
    <w:rsid w:val="00BE5DE1"/>
    <w:rsid w:val="00E5295A"/>
    <w:rsid w:val="00F029AA"/>
    <w:rsid w:val="00F10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04405"/>
  <w15:chartTrackingRefBased/>
  <w15:docId w15:val="{7EE4E0B3-8868-420E-B566-40AF18565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759A"/>
    <w:pPr>
      <w:spacing w:line="254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odnik48@bk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2010</Words>
  <Characters>11462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Собетов</dc:creator>
  <cp:keywords/>
  <dc:description/>
  <cp:lastModifiedBy>User</cp:lastModifiedBy>
  <cp:revision>3</cp:revision>
  <dcterms:created xsi:type="dcterms:W3CDTF">2024-04-21T01:17:00Z</dcterms:created>
  <dcterms:modified xsi:type="dcterms:W3CDTF">2024-05-20T14:14:00Z</dcterms:modified>
</cp:coreProperties>
</file>